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B5553" w14:textId="77777777" w:rsidR="000942B6" w:rsidRDefault="00622A23" w:rsidP="008343F1">
      <w:pPr>
        <w:jc w:val="center"/>
        <w:rPr>
          <w:b/>
        </w:rPr>
      </w:pPr>
      <w:r>
        <w:rPr>
          <w:b/>
          <w:noProof/>
        </w:rPr>
        <w:drawing>
          <wp:inline distT="0" distB="0" distL="0" distR="0" wp14:anchorId="74633D44" wp14:editId="1E325F27">
            <wp:extent cx="762000" cy="11049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 cy="1104900"/>
                    </a:xfrm>
                    <a:prstGeom prst="rect">
                      <a:avLst/>
                    </a:prstGeom>
                    <a:noFill/>
                    <a:ln>
                      <a:noFill/>
                    </a:ln>
                  </pic:spPr>
                </pic:pic>
              </a:graphicData>
            </a:graphic>
          </wp:inline>
        </w:drawing>
      </w:r>
    </w:p>
    <w:p w14:paraId="13E535DC" w14:textId="77777777" w:rsidR="000942B6" w:rsidRDefault="000942B6" w:rsidP="00FC7486">
      <w:pPr>
        <w:autoSpaceDE w:val="0"/>
        <w:autoSpaceDN w:val="0"/>
        <w:adjustRightInd w:val="0"/>
        <w:spacing w:after="120" w:line="240" w:lineRule="auto"/>
        <w:jc w:val="both"/>
        <w:rPr>
          <w:rFonts w:cs="Garamond"/>
          <w:b/>
          <w:bCs/>
          <w:lang w:eastAsia="it-IT"/>
        </w:rPr>
      </w:pPr>
    </w:p>
    <w:p w14:paraId="5B4FF131" w14:textId="77777777" w:rsidR="00144C7D" w:rsidRDefault="000942B6" w:rsidP="00144C7D">
      <w:pPr>
        <w:autoSpaceDE w:val="0"/>
        <w:autoSpaceDN w:val="0"/>
        <w:adjustRightInd w:val="0"/>
        <w:spacing w:after="120" w:line="240" w:lineRule="auto"/>
        <w:jc w:val="center"/>
        <w:rPr>
          <w:rFonts w:cs="Garamond"/>
          <w:b/>
          <w:bCs/>
          <w:lang w:eastAsia="it-IT"/>
        </w:rPr>
      </w:pPr>
      <w:r w:rsidRPr="00FC7486">
        <w:rPr>
          <w:rFonts w:cs="Garamond"/>
          <w:b/>
          <w:bCs/>
          <w:lang w:eastAsia="it-IT"/>
        </w:rPr>
        <w:t>AVVISO PUBBLICO</w:t>
      </w:r>
      <w:r w:rsidR="006E1237">
        <w:rPr>
          <w:rFonts w:cs="Garamond"/>
          <w:b/>
          <w:bCs/>
          <w:lang w:eastAsia="it-IT"/>
        </w:rPr>
        <w:t xml:space="preserve"> DI </w:t>
      </w:r>
      <w:r w:rsidRPr="00FC7486">
        <w:rPr>
          <w:rFonts w:cs="Garamond"/>
          <w:b/>
          <w:bCs/>
          <w:lang w:eastAsia="it-IT"/>
        </w:rPr>
        <w:t>MANIFESTAZIONE DI INTERESSE</w:t>
      </w:r>
    </w:p>
    <w:p w14:paraId="24E4CE74" w14:textId="77777777" w:rsidR="00144C7D" w:rsidRDefault="00144C7D" w:rsidP="00FC7486">
      <w:pPr>
        <w:autoSpaceDE w:val="0"/>
        <w:autoSpaceDN w:val="0"/>
        <w:adjustRightInd w:val="0"/>
        <w:spacing w:after="120" w:line="240" w:lineRule="auto"/>
        <w:jc w:val="both"/>
        <w:rPr>
          <w:rFonts w:cs="Garamond"/>
          <w:b/>
          <w:bCs/>
          <w:lang w:eastAsia="it-IT"/>
        </w:rPr>
      </w:pPr>
    </w:p>
    <w:p w14:paraId="78D0EFF6" w14:textId="6373DDF7" w:rsidR="00144C7D" w:rsidRDefault="00761401" w:rsidP="00FC7486">
      <w:pPr>
        <w:autoSpaceDE w:val="0"/>
        <w:autoSpaceDN w:val="0"/>
        <w:adjustRightInd w:val="0"/>
        <w:spacing w:after="120" w:line="240" w:lineRule="auto"/>
        <w:jc w:val="both"/>
        <w:rPr>
          <w:rFonts w:cs="Garamond"/>
          <w:b/>
          <w:bCs/>
          <w:lang w:eastAsia="it-IT"/>
        </w:rPr>
      </w:pPr>
      <w:r>
        <w:rPr>
          <w:rFonts w:cs="Garamond"/>
          <w:b/>
          <w:bCs/>
          <w:lang w:eastAsia="it-IT"/>
        </w:rPr>
        <w:t xml:space="preserve">IL PRESENTE AVVISO È FINALIZZATO A SELEZIONARE GLI OPERATORI ECONOMICI DA INVITARE ALLA PROCEDURA NEGOZIATA SOTTO SOGLIA EUROPEA EX ART. 50, COMMA 1, LETT. E) DEL D.LGS. 36/2023 PER L’AFFIDAMENTO DELLA GESTIONE DEL SERVIZIO DI </w:t>
      </w:r>
      <w:r w:rsidR="00520D68">
        <w:rPr>
          <w:rFonts w:cs="Garamond"/>
          <w:b/>
          <w:bCs/>
          <w:lang w:eastAsia="it-IT"/>
        </w:rPr>
        <w:t>TRASPORTO SCOLASTICO PER L’A.S. 2024/25</w:t>
      </w:r>
      <w:r w:rsidR="008F5995">
        <w:rPr>
          <w:rFonts w:cs="Garamond"/>
          <w:b/>
          <w:bCs/>
          <w:lang w:eastAsia="it-IT"/>
        </w:rPr>
        <w:t xml:space="preserve">. </w:t>
      </w:r>
      <w:r w:rsidR="008F5995" w:rsidRPr="001E4213">
        <w:rPr>
          <w:rFonts w:cs="Garamond"/>
          <w:b/>
          <w:bCs/>
          <w:lang w:eastAsia="it-IT"/>
        </w:rPr>
        <w:t xml:space="preserve">CIG </w:t>
      </w:r>
      <w:r w:rsidR="001E4213">
        <w:rPr>
          <w:b/>
        </w:rPr>
        <w:t>B29570B8E5</w:t>
      </w:r>
    </w:p>
    <w:p w14:paraId="02929693" w14:textId="77777777" w:rsidR="000942B6" w:rsidRDefault="000942B6" w:rsidP="00FC7486">
      <w:pPr>
        <w:autoSpaceDE w:val="0"/>
        <w:autoSpaceDN w:val="0"/>
        <w:adjustRightInd w:val="0"/>
        <w:spacing w:after="120" w:line="240" w:lineRule="auto"/>
        <w:jc w:val="both"/>
        <w:rPr>
          <w:rFonts w:cs="Garamond"/>
          <w:lang w:eastAsia="it-IT"/>
        </w:rPr>
      </w:pPr>
    </w:p>
    <w:p w14:paraId="4CA72F96" w14:textId="77777777" w:rsidR="00144C7D" w:rsidRPr="00341DDC" w:rsidRDefault="00144C7D" w:rsidP="00341DDC">
      <w:pPr>
        <w:autoSpaceDE w:val="0"/>
        <w:autoSpaceDN w:val="0"/>
        <w:adjustRightInd w:val="0"/>
        <w:spacing w:after="120" w:line="240" w:lineRule="auto"/>
        <w:jc w:val="center"/>
        <w:rPr>
          <w:rFonts w:cs="Garamond"/>
          <w:b/>
          <w:lang w:eastAsia="it-IT"/>
        </w:rPr>
      </w:pPr>
      <w:r w:rsidRPr="00341DDC">
        <w:rPr>
          <w:rFonts w:cs="Garamond"/>
          <w:b/>
          <w:lang w:eastAsia="it-IT"/>
        </w:rPr>
        <w:t>Il R</w:t>
      </w:r>
      <w:r w:rsidR="00341DDC">
        <w:rPr>
          <w:rFonts w:cs="Garamond"/>
          <w:b/>
          <w:lang w:eastAsia="it-IT"/>
        </w:rPr>
        <w:t>ESPONDABILE DEL PROGETTO</w:t>
      </w:r>
    </w:p>
    <w:p w14:paraId="44D97173" w14:textId="77777777" w:rsidR="00144C7D" w:rsidRDefault="00144C7D" w:rsidP="00FC7486">
      <w:pPr>
        <w:autoSpaceDE w:val="0"/>
        <w:autoSpaceDN w:val="0"/>
        <w:adjustRightInd w:val="0"/>
        <w:spacing w:after="120" w:line="240" w:lineRule="auto"/>
        <w:jc w:val="both"/>
        <w:rPr>
          <w:rFonts w:cs="Garamond"/>
          <w:lang w:eastAsia="it-IT"/>
        </w:rPr>
      </w:pPr>
    </w:p>
    <w:p w14:paraId="64E21F18" w14:textId="2D080BEA" w:rsidR="00144C7D" w:rsidRDefault="006E1237" w:rsidP="00FC7486">
      <w:pPr>
        <w:autoSpaceDE w:val="0"/>
        <w:autoSpaceDN w:val="0"/>
        <w:adjustRightInd w:val="0"/>
        <w:spacing w:after="120" w:line="240" w:lineRule="auto"/>
        <w:jc w:val="both"/>
        <w:rPr>
          <w:rFonts w:cs="Garamond"/>
          <w:lang w:eastAsia="it-IT"/>
        </w:rPr>
      </w:pPr>
      <w:r>
        <w:rPr>
          <w:rFonts w:cs="Garamond"/>
          <w:lang w:eastAsia="it-IT"/>
        </w:rPr>
        <w:t xml:space="preserve">PREMESSO che </w:t>
      </w:r>
      <w:r w:rsidR="00144C7D">
        <w:rPr>
          <w:rFonts w:cs="Garamond"/>
          <w:lang w:eastAsia="it-IT"/>
        </w:rPr>
        <w:t>è intenzione di questa Amministrazione provvedere all’affidamento de</w:t>
      </w:r>
      <w:r w:rsidR="007C7A15">
        <w:rPr>
          <w:rFonts w:cs="Garamond"/>
          <w:lang w:eastAsia="it-IT"/>
        </w:rPr>
        <w:t xml:space="preserve">l </w:t>
      </w:r>
      <w:r w:rsidR="00520D68">
        <w:rPr>
          <w:rFonts w:cs="Garamond"/>
          <w:lang w:eastAsia="it-IT"/>
        </w:rPr>
        <w:t>S</w:t>
      </w:r>
      <w:r w:rsidR="007C7A15">
        <w:rPr>
          <w:rFonts w:cs="Garamond"/>
          <w:lang w:eastAsia="it-IT"/>
        </w:rPr>
        <w:t>ervizio di</w:t>
      </w:r>
      <w:r w:rsidR="00144C7D">
        <w:rPr>
          <w:rFonts w:cs="Garamond"/>
          <w:lang w:eastAsia="it-IT"/>
        </w:rPr>
        <w:t xml:space="preserve"> </w:t>
      </w:r>
      <w:r w:rsidR="00520D68">
        <w:rPr>
          <w:rFonts w:cs="Garamond"/>
          <w:lang w:eastAsia="it-IT"/>
        </w:rPr>
        <w:t>Trasporto scolastico per l’a.s. 2024/25.</w:t>
      </w:r>
    </w:p>
    <w:p w14:paraId="5964BC5C" w14:textId="5D8F9694" w:rsidR="00D53B56" w:rsidRPr="00DA5AF6" w:rsidRDefault="00144C7D" w:rsidP="00FC7486">
      <w:pPr>
        <w:autoSpaceDE w:val="0"/>
        <w:autoSpaceDN w:val="0"/>
        <w:adjustRightInd w:val="0"/>
        <w:spacing w:after="120" w:line="240" w:lineRule="auto"/>
        <w:jc w:val="both"/>
        <w:rPr>
          <w:rFonts w:cs="Garamond"/>
          <w:lang w:eastAsia="it-IT"/>
        </w:rPr>
      </w:pPr>
      <w:r w:rsidRPr="00DA5AF6">
        <w:rPr>
          <w:rFonts w:cs="Garamond"/>
          <w:lang w:eastAsia="it-IT"/>
        </w:rPr>
        <w:t xml:space="preserve">DATO ATTO CHE il valore stimato dell’appalto </w:t>
      </w:r>
      <w:bookmarkStart w:id="0" w:name="_Hlk172790382"/>
      <w:r w:rsidRPr="00DA5AF6">
        <w:rPr>
          <w:rFonts w:cs="Garamond"/>
          <w:lang w:eastAsia="it-IT"/>
        </w:rPr>
        <w:t xml:space="preserve">è compreso tra € 140.000,00 e </w:t>
      </w:r>
      <w:r w:rsidR="00D53B56" w:rsidRPr="00DA5AF6">
        <w:rPr>
          <w:rFonts w:cs="Garamond"/>
          <w:lang w:eastAsia="it-IT"/>
        </w:rPr>
        <w:t xml:space="preserve">le soglie comunitarie € </w:t>
      </w:r>
      <w:r w:rsidR="007446BC" w:rsidRPr="00DA5AF6">
        <w:rPr>
          <w:rFonts w:cs="Garamond"/>
          <w:lang w:eastAsia="it-IT"/>
        </w:rPr>
        <w:t>222.000,00</w:t>
      </w:r>
      <w:r w:rsidR="00D53B56" w:rsidRPr="00DA5AF6">
        <w:rPr>
          <w:rFonts w:cs="Garamond"/>
          <w:lang w:eastAsia="it-IT"/>
        </w:rPr>
        <w:t>;</w:t>
      </w:r>
    </w:p>
    <w:bookmarkEnd w:id="0"/>
    <w:p w14:paraId="29E4F012" w14:textId="089AEE37" w:rsidR="00144C7D" w:rsidRDefault="006E1237" w:rsidP="00FC7486">
      <w:pPr>
        <w:autoSpaceDE w:val="0"/>
        <w:autoSpaceDN w:val="0"/>
        <w:adjustRightInd w:val="0"/>
        <w:spacing w:after="120" w:line="240" w:lineRule="auto"/>
        <w:jc w:val="both"/>
        <w:rPr>
          <w:rFonts w:cs="Garamond"/>
          <w:lang w:eastAsia="it-IT"/>
        </w:rPr>
      </w:pPr>
      <w:r>
        <w:rPr>
          <w:rFonts w:cs="Garamond"/>
          <w:lang w:eastAsia="it-IT"/>
        </w:rPr>
        <w:t>VISTO</w:t>
      </w:r>
      <w:r w:rsidR="00144C7D">
        <w:rPr>
          <w:rFonts w:cs="Garamond"/>
          <w:lang w:eastAsia="it-IT"/>
        </w:rPr>
        <w:t xml:space="preserve"> </w:t>
      </w:r>
      <w:r w:rsidRPr="00D53B56">
        <w:rPr>
          <w:rFonts w:cs="Garamond"/>
          <w:lang w:eastAsia="it-IT"/>
        </w:rPr>
        <w:t>l</w:t>
      </w:r>
      <w:r w:rsidR="00144C7D" w:rsidRPr="00D53B56">
        <w:rPr>
          <w:rFonts w:cs="Garamond"/>
          <w:lang w:eastAsia="it-IT"/>
        </w:rPr>
        <w:t>’art. 5</w:t>
      </w:r>
      <w:r w:rsidR="00F73092" w:rsidRPr="00D53B56">
        <w:rPr>
          <w:rFonts w:cs="Garamond"/>
          <w:lang w:eastAsia="it-IT"/>
        </w:rPr>
        <w:t>0</w:t>
      </w:r>
      <w:r w:rsidR="00144C7D" w:rsidRPr="00D53B56">
        <w:rPr>
          <w:rFonts w:cs="Garamond"/>
          <w:lang w:eastAsia="it-IT"/>
        </w:rPr>
        <w:t>, comma 1, lett. e) del D. Lgs. 36/2023</w:t>
      </w:r>
      <w:r w:rsidRPr="00D53B56">
        <w:rPr>
          <w:rFonts w:cs="Garamond"/>
          <w:lang w:eastAsia="it-IT"/>
        </w:rPr>
        <w:t xml:space="preserve"> che</w:t>
      </w:r>
      <w:r w:rsidR="00144C7D" w:rsidRPr="00D53B56">
        <w:rPr>
          <w:rFonts w:cs="Garamond"/>
          <w:lang w:eastAsia="it-IT"/>
        </w:rPr>
        <w:t xml:space="preserve"> prevede</w:t>
      </w:r>
      <w:r w:rsidR="00144C7D">
        <w:rPr>
          <w:rFonts w:cs="Garamond"/>
          <w:lang w:eastAsia="it-IT"/>
        </w:rPr>
        <w:t xml:space="preserve"> la consultazione di almeno 5 (cinque) operatori, economici, ove esistenti, individuati in base a indagine di mercato o tramite elenchi di operatori economici;</w:t>
      </w:r>
    </w:p>
    <w:p w14:paraId="4EDA9F28" w14:textId="77777777" w:rsidR="00144C7D" w:rsidRDefault="00144C7D" w:rsidP="00FC7486">
      <w:pPr>
        <w:autoSpaceDE w:val="0"/>
        <w:autoSpaceDN w:val="0"/>
        <w:adjustRightInd w:val="0"/>
        <w:spacing w:after="120" w:line="240" w:lineRule="auto"/>
        <w:jc w:val="both"/>
        <w:rPr>
          <w:rFonts w:cs="Garamond"/>
          <w:lang w:eastAsia="it-IT"/>
        </w:rPr>
      </w:pPr>
      <w:r>
        <w:rPr>
          <w:rFonts w:cs="Garamond"/>
          <w:lang w:eastAsia="it-IT"/>
        </w:rPr>
        <w:t>RILEVATA la necessità di individuare gli operatori economici da invitare alla predetta procedura negoziata;</w:t>
      </w:r>
    </w:p>
    <w:p w14:paraId="2EBFC0AD" w14:textId="77777777" w:rsidR="00144C7D" w:rsidRDefault="00144C7D" w:rsidP="00FC7486">
      <w:pPr>
        <w:autoSpaceDE w:val="0"/>
        <w:autoSpaceDN w:val="0"/>
        <w:adjustRightInd w:val="0"/>
        <w:spacing w:after="120" w:line="240" w:lineRule="auto"/>
        <w:jc w:val="both"/>
        <w:rPr>
          <w:rFonts w:cs="Garamond"/>
          <w:lang w:eastAsia="it-IT"/>
        </w:rPr>
      </w:pPr>
    </w:p>
    <w:p w14:paraId="0D4F826B" w14:textId="77777777" w:rsidR="00144C7D" w:rsidRDefault="00341DDC" w:rsidP="00341DDC">
      <w:pPr>
        <w:autoSpaceDE w:val="0"/>
        <w:autoSpaceDN w:val="0"/>
        <w:adjustRightInd w:val="0"/>
        <w:spacing w:after="120" w:line="240" w:lineRule="auto"/>
        <w:jc w:val="center"/>
        <w:rPr>
          <w:rFonts w:cs="Garamond"/>
          <w:b/>
          <w:lang w:eastAsia="it-IT"/>
        </w:rPr>
      </w:pPr>
      <w:r>
        <w:rPr>
          <w:rFonts w:cs="Garamond"/>
          <w:b/>
          <w:lang w:eastAsia="it-IT"/>
        </w:rPr>
        <w:t>INFORMA</w:t>
      </w:r>
    </w:p>
    <w:p w14:paraId="3E4B06FB" w14:textId="77777777" w:rsidR="006E1237" w:rsidRPr="00341DDC" w:rsidRDefault="006E1237" w:rsidP="00341DDC">
      <w:pPr>
        <w:autoSpaceDE w:val="0"/>
        <w:autoSpaceDN w:val="0"/>
        <w:adjustRightInd w:val="0"/>
        <w:spacing w:after="120" w:line="240" w:lineRule="auto"/>
        <w:jc w:val="center"/>
        <w:rPr>
          <w:rFonts w:cs="Garamond"/>
          <w:b/>
          <w:lang w:eastAsia="it-IT"/>
        </w:rPr>
      </w:pPr>
    </w:p>
    <w:p w14:paraId="5F57A94B" w14:textId="61447346" w:rsidR="00144C7D" w:rsidRDefault="006E1237" w:rsidP="00FC7486">
      <w:pPr>
        <w:autoSpaceDE w:val="0"/>
        <w:autoSpaceDN w:val="0"/>
        <w:adjustRightInd w:val="0"/>
        <w:spacing w:after="120" w:line="240" w:lineRule="auto"/>
        <w:jc w:val="both"/>
        <w:rPr>
          <w:rFonts w:cs="Garamond"/>
          <w:lang w:eastAsia="it-IT"/>
        </w:rPr>
      </w:pPr>
      <w:r>
        <w:rPr>
          <w:rFonts w:cs="Garamond"/>
          <w:lang w:eastAsia="it-IT"/>
        </w:rPr>
        <w:t xml:space="preserve">CHE </w:t>
      </w:r>
      <w:r w:rsidR="00341DDC">
        <w:rPr>
          <w:rFonts w:cs="Garamond"/>
          <w:lang w:eastAsia="it-IT"/>
        </w:rPr>
        <w:t>il Comune di Somma Lombardo intende procedere ad un’indagine di mercato finalizzata ad individuare idonei operatori economici in possesso dei requisiti di seguito elencati, da invitare alla procedura negoziata sotto soglia europea ex art. 50, comma 1, lett. e) del D. Lgs. 36/2023, volta ad aggiudicare la gestione de</w:t>
      </w:r>
      <w:r w:rsidR="00520D68">
        <w:rPr>
          <w:rFonts w:cs="Garamond"/>
          <w:lang w:eastAsia="it-IT"/>
        </w:rPr>
        <w:t>l Servizio di Trasporto scolastico per l’a.s. 2024/25</w:t>
      </w:r>
      <w:r w:rsidR="00D53B56">
        <w:rPr>
          <w:rFonts w:cs="Garamond"/>
          <w:lang w:eastAsia="it-IT"/>
        </w:rPr>
        <w:t>, le cui modalità organizzative sono descritte dettagliatamente nell’allegato capitolato e relativi allegati;</w:t>
      </w:r>
    </w:p>
    <w:p w14:paraId="4106817B" w14:textId="1E7D0A9A" w:rsidR="00341DDC" w:rsidRDefault="006E1237" w:rsidP="00341DDC">
      <w:pPr>
        <w:autoSpaceDE w:val="0"/>
        <w:autoSpaceDN w:val="0"/>
        <w:adjustRightInd w:val="0"/>
        <w:spacing w:after="120" w:line="240" w:lineRule="auto"/>
        <w:jc w:val="both"/>
        <w:rPr>
          <w:rFonts w:cs="Garamond"/>
          <w:lang w:eastAsia="it-IT"/>
        </w:rPr>
      </w:pPr>
      <w:r>
        <w:rPr>
          <w:rFonts w:cs="Garamond"/>
          <w:lang w:eastAsia="it-IT"/>
        </w:rPr>
        <w:t>CHE</w:t>
      </w:r>
      <w:r w:rsidR="00341DDC">
        <w:rPr>
          <w:rFonts w:cs="Garamond"/>
          <w:lang w:eastAsia="it-IT"/>
        </w:rPr>
        <w:t xml:space="preserve"> la procedura di selezione verrà svolta sulla </w:t>
      </w:r>
      <w:r w:rsidR="00341DDC" w:rsidRPr="00FC7486">
        <w:rPr>
          <w:rFonts w:cs="Garamond"/>
          <w:lang w:eastAsia="it-IT"/>
        </w:rPr>
        <w:t>tramite la piattaforma elettronica della Regione Lombardia – SINTEL</w:t>
      </w:r>
      <w:r w:rsidR="00D53B56">
        <w:rPr>
          <w:rFonts w:cs="Garamond"/>
          <w:lang w:eastAsia="it-IT"/>
        </w:rPr>
        <w:t>;</w:t>
      </w:r>
    </w:p>
    <w:p w14:paraId="31A2205B" w14:textId="54DC03E4" w:rsidR="00C9280F" w:rsidRDefault="00341DDC" w:rsidP="00341DDC">
      <w:pPr>
        <w:autoSpaceDE w:val="0"/>
        <w:autoSpaceDN w:val="0"/>
        <w:adjustRightInd w:val="0"/>
        <w:spacing w:after="120" w:line="240" w:lineRule="auto"/>
        <w:jc w:val="both"/>
        <w:rPr>
          <w:rFonts w:cs="Garamond"/>
          <w:lang w:eastAsia="it-IT"/>
        </w:rPr>
      </w:pPr>
      <w:r>
        <w:rPr>
          <w:rFonts w:cs="Garamond"/>
          <w:lang w:eastAsia="it-IT"/>
        </w:rPr>
        <w:t>C</w:t>
      </w:r>
      <w:r w:rsidR="006E1237">
        <w:rPr>
          <w:rFonts w:cs="Garamond"/>
          <w:lang w:eastAsia="it-IT"/>
        </w:rPr>
        <w:t>HE</w:t>
      </w:r>
      <w:r>
        <w:rPr>
          <w:rFonts w:cs="Garamond"/>
          <w:lang w:eastAsia="it-IT"/>
        </w:rPr>
        <w:t xml:space="preserve"> </w:t>
      </w:r>
      <w:r w:rsidR="00C9280F">
        <w:rPr>
          <w:rFonts w:cs="Garamond"/>
          <w:lang w:eastAsia="it-IT"/>
        </w:rPr>
        <w:t>i</w:t>
      </w:r>
      <w:r w:rsidRPr="00FC7486">
        <w:rPr>
          <w:rFonts w:cs="Garamond"/>
          <w:lang w:eastAsia="it-IT"/>
        </w:rPr>
        <w:t>l presente avviso è da intendersi come mero procedimento preselettivo</w:t>
      </w:r>
      <w:r w:rsidR="00C9280F">
        <w:rPr>
          <w:rFonts w:cs="Garamond"/>
          <w:lang w:eastAsia="it-IT"/>
        </w:rPr>
        <w:t xml:space="preserve"> e non costituisce atto negoziale, né invito </w:t>
      </w:r>
      <w:r w:rsidR="00EE38CE">
        <w:rPr>
          <w:rFonts w:cs="Garamond"/>
          <w:lang w:eastAsia="it-IT"/>
        </w:rPr>
        <w:t>di partecipazione a</w:t>
      </w:r>
      <w:r w:rsidR="00C9280F">
        <w:rPr>
          <w:rFonts w:cs="Garamond"/>
          <w:lang w:eastAsia="it-IT"/>
        </w:rPr>
        <w:t xml:space="preserve"> gara, ma consiste unicamente in una richiesta di manifestazione di interesse alla quale potrà seguire richiesta di offerta</w:t>
      </w:r>
      <w:r w:rsidR="00EE38CE">
        <w:rPr>
          <w:rFonts w:cs="Garamond"/>
          <w:lang w:eastAsia="it-IT"/>
        </w:rPr>
        <w:t xml:space="preserve">, </w:t>
      </w:r>
      <w:r w:rsidRPr="00FC7486">
        <w:rPr>
          <w:rFonts w:cs="Garamond"/>
          <w:lang w:eastAsia="it-IT"/>
        </w:rPr>
        <w:t>non comporta né diritti di prelazione o preferenza, né impegni o vincoli di qualsiasi natura sia per gli operatori interessati che per l’amministrazione procedente</w:t>
      </w:r>
      <w:r w:rsidR="00D53B56">
        <w:rPr>
          <w:rFonts w:cs="Garamond"/>
          <w:lang w:eastAsia="it-IT"/>
        </w:rPr>
        <w:t>;</w:t>
      </w:r>
      <w:r w:rsidRPr="00FC7486">
        <w:rPr>
          <w:rFonts w:cs="Garamond"/>
          <w:lang w:eastAsia="it-IT"/>
        </w:rPr>
        <w:t xml:space="preserve"> </w:t>
      </w:r>
    </w:p>
    <w:p w14:paraId="33C00047" w14:textId="3AB170D3" w:rsidR="00341DDC" w:rsidRDefault="006E1237" w:rsidP="00341DDC">
      <w:pPr>
        <w:autoSpaceDE w:val="0"/>
        <w:autoSpaceDN w:val="0"/>
        <w:adjustRightInd w:val="0"/>
        <w:spacing w:after="120" w:line="240" w:lineRule="auto"/>
        <w:jc w:val="both"/>
        <w:rPr>
          <w:rFonts w:cs="Garamond"/>
          <w:lang w:eastAsia="it-IT"/>
        </w:rPr>
      </w:pPr>
      <w:r>
        <w:rPr>
          <w:rFonts w:cs="Garamond"/>
          <w:lang w:eastAsia="it-IT"/>
        </w:rPr>
        <w:t>CH</w:t>
      </w:r>
      <w:r w:rsidR="00F765CB">
        <w:rPr>
          <w:rFonts w:cs="Garamond"/>
          <w:lang w:eastAsia="it-IT"/>
        </w:rPr>
        <w:t>E</w:t>
      </w:r>
      <w:r>
        <w:rPr>
          <w:rFonts w:cs="Garamond"/>
          <w:lang w:eastAsia="it-IT"/>
        </w:rPr>
        <w:t xml:space="preserve"> i</w:t>
      </w:r>
      <w:r w:rsidR="00341DDC" w:rsidRPr="00FC7486">
        <w:rPr>
          <w:rFonts w:cs="Garamond"/>
          <w:lang w:eastAsia="it-IT"/>
        </w:rPr>
        <w:t xml:space="preserve">l Comune si riserva di sospendere, revocare o annullare la procedura relativa al presente avviso esplorativo e non dar seguito alla procedura, senza che possa essere avanzata alcuna pretesa da parte degli operatori economici interessati. </w:t>
      </w:r>
    </w:p>
    <w:p w14:paraId="1D33CEA3" w14:textId="77777777" w:rsidR="006E1237" w:rsidRDefault="006E1237" w:rsidP="00FC7486">
      <w:pPr>
        <w:autoSpaceDE w:val="0"/>
        <w:autoSpaceDN w:val="0"/>
        <w:adjustRightInd w:val="0"/>
        <w:spacing w:after="120" w:line="240" w:lineRule="auto"/>
        <w:jc w:val="both"/>
        <w:rPr>
          <w:rFonts w:cs="Garamond"/>
          <w:lang w:eastAsia="it-IT"/>
        </w:rPr>
      </w:pPr>
    </w:p>
    <w:p w14:paraId="678B1183" w14:textId="77777777" w:rsidR="00341DDC" w:rsidRDefault="00341DDC" w:rsidP="00341DDC">
      <w:pPr>
        <w:autoSpaceDE w:val="0"/>
        <w:autoSpaceDN w:val="0"/>
        <w:adjustRightInd w:val="0"/>
        <w:spacing w:after="120" w:line="240" w:lineRule="auto"/>
        <w:jc w:val="center"/>
        <w:rPr>
          <w:rFonts w:cs="Garamond"/>
          <w:b/>
          <w:lang w:eastAsia="it-IT"/>
        </w:rPr>
      </w:pPr>
      <w:r w:rsidRPr="00341DDC">
        <w:rPr>
          <w:rFonts w:cs="Garamond"/>
          <w:b/>
          <w:lang w:eastAsia="it-IT"/>
        </w:rPr>
        <w:lastRenderedPageBreak/>
        <w:t>DESCRIZIONE DEL SERVIZIO</w:t>
      </w:r>
    </w:p>
    <w:p w14:paraId="5D2BC7AC" w14:textId="77777777" w:rsidR="00EE38CE" w:rsidRPr="00341DDC" w:rsidRDefault="00EE38CE" w:rsidP="00341DDC">
      <w:pPr>
        <w:autoSpaceDE w:val="0"/>
        <w:autoSpaceDN w:val="0"/>
        <w:adjustRightInd w:val="0"/>
        <w:spacing w:after="120" w:line="240" w:lineRule="auto"/>
        <w:jc w:val="center"/>
        <w:rPr>
          <w:rFonts w:cs="Garamond"/>
          <w:b/>
          <w:lang w:eastAsia="it-IT"/>
        </w:rPr>
      </w:pPr>
    </w:p>
    <w:p w14:paraId="7397FFB3" w14:textId="77777777" w:rsidR="000942B6" w:rsidRPr="00FC7486" w:rsidRDefault="000942B6" w:rsidP="00FC7486">
      <w:pPr>
        <w:autoSpaceDE w:val="0"/>
        <w:autoSpaceDN w:val="0"/>
        <w:adjustRightInd w:val="0"/>
        <w:spacing w:after="120" w:line="240" w:lineRule="auto"/>
        <w:jc w:val="both"/>
        <w:rPr>
          <w:rFonts w:cs="Garamond"/>
          <w:lang w:eastAsia="it-IT"/>
        </w:rPr>
      </w:pPr>
      <w:r w:rsidRPr="00FC7486">
        <w:rPr>
          <w:rFonts w:cs="Garamond"/>
          <w:b/>
          <w:bCs/>
          <w:lang w:eastAsia="it-IT"/>
        </w:rPr>
        <w:t>ENTE APPALTANTE</w:t>
      </w:r>
      <w:r w:rsidRPr="00FC7486">
        <w:rPr>
          <w:rFonts w:cs="Garamond"/>
          <w:lang w:eastAsia="it-IT"/>
        </w:rPr>
        <w:t xml:space="preserve">: Comune di Somma Lombardo, Provincia di Varese, Piazza Vittorio Veneto 2, telefono </w:t>
      </w:r>
      <w:r w:rsidRPr="00CB52A0">
        <w:rPr>
          <w:rFonts w:cs="Garamond"/>
          <w:lang w:eastAsia="it-IT"/>
        </w:rPr>
        <w:t>0331-9890</w:t>
      </w:r>
      <w:r w:rsidR="003A6BE8" w:rsidRPr="00CB52A0">
        <w:rPr>
          <w:rFonts w:cs="Garamond"/>
          <w:lang w:eastAsia="it-IT"/>
        </w:rPr>
        <w:t>47</w:t>
      </w:r>
      <w:r w:rsidRPr="00FC7486">
        <w:rPr>
          <w:rFonts w:cs="Garamond"/>
          <w:lang w:eastAsia="it-IT"/>
        </w:rPr>
        <w:t xml:space="preserve"> - Pec: comunedisommalombardo@legalmail.it </w:t>
      </w:r>
    </w:p>
    <w:p w14:paraId="29397DA6" w14:textId="59276C9F" w:rsidR="000942B6" w:rsidRDefault="000942B6" w:rsidP="00FC7486">
      <w:pPr>
        <w:pStyle w:val="Default"/>
        <w:spacing w:after="120"/>
        <w:jc w:val="both"/>
        <w:rPr>
          <w:rFonts w:ascii="Garamond" w:hAnsi="Garamond" w:cs="Garamond"/>
          <w:color w:val="auto"/>
          <w:lang w:eastAsia="it-IT"/>
        </w:rPr>
      </w:pPr>
      <w:r w:rsidRPr="00FC7486">
        <w:rPr>
          <w:rFonts w:ascii="Garamond" w:hAnsi="Garamond" w:cs="Garamond"/>
          <w:color w:val="auto"/>
          <w:lang w:eastAsia="it-IT"/>
        </w:rPr>
        <w:t>Responsabile del Pro</w:t>
      </w:r>
      <w:r w:rsidR="005A36E5">
        <w:rPr>
          <w:rFonts w:ascii="Garamond" w:hAnsi="Garamond" w:cs="Garamond"/>
          <w:color w:val="auto"/>
          <w:lang w:eastAsia="it-IT"/>
        </w:rPr>
        <w:t>getto</w:t>
      </w:r>
      <w:r w:rsidRPr="00FC7486">
        <w:rPr>
          <w:rFonts w:ascii="Garamond" w:hAnsi="Garamond" w:cs="Garamond"/>
          <w:color w:val="auto"/>
          <w:lang w:eastAsia="it-IT"/>
        </w:rPr>
        <w:t xml:space="preserve">: </w:t>
      </w:r>
      <w:r w:rsidRPr="00FC7486">
        <w:rPr>
          <w:rFonts w:ascii="Garamond" w:hAnsi="Garamond"/>
          <w:color w:val="auto"/>
        </w:rPr>
        <w:t>Eleonora Vecchiotti— Funzionario Responsabile d</w:t>
      </w:r>
      <w:r>
        <w:rPr>
          <w:rFonts w:ascii="Garamond" w:hAnsi="Garamond"/>
          <w:color w:val="auto"/>
        </w:rPr>
        <w:t>el Settore Servizi alla Persona</w:t>
      </w:r>
      <w:r w:rsidRPr="00FC7486">
        <w:rPr>
          <w:rFonts w:ascii="Garamond" w:hAnsi="Garamond" w:cs="Garamond"/>
          <w:color w:val="auto"/>
          <w:lang w:eastAsia="it-IT"/>
        </w:rPr>
        <w:t xml:space="preserve">. </w:t>
      </w:r>
    </w:p>
    <w:p w14:paraId="1D961A74" w14:textId="77777777" w:rsidR="00EE38CE" w:rsidRPr="00FC7486" w:rsidRDefault="00EE38CE" w:rsidP="00FC7486">
      <w:pPr>
        <w:pStyle w:val="Default"/>
        <w:spacing w:after="120"/>
        <w:jc w:val="both"/>
        <w:rPr>
          <w:rFonts w:ascii="Garamond" w:hAnsi="Garamond" w:cs="Garamond"/>
          <w:color w:val="auto"/>
          <w:lang w:eastAsia="it-IT"/>
        </w:rPr>
      </w:pPr>
    </w:p>
    <w:p w14:paraId="2281A31E" w14:textId="5C3B656A" w:rsidR="000942B6" w:rsidRDefault="000942B6" w:rsidP="00FC7486">
      <w:pPr>
        <w:pStyle w:val="Default"/>
        <w:spacing w:after="120"/>
        <w:jc w:val="both"/>
        <w:rPr>
          <w:rFonts w:ascii="Garamond" w:hAnsi="Garamond"/>
          <w:b/>
          <w:color w:val="auto"/>
        </w:rPr>
      </w:pPr>
      <w:r w:rsidRPr="00FC7486">
        <w:rPr>
          <w:rFonts w:ascii="Garamond" w:hAnsi="Garamond"/>
          <w:b/>
          <w:color w:val="auto"/>
        </w:rPr>
        <w:t>OGGETTO DELL’APPALTO:</w:t>
      </w:r>
    </w:p>
    <w:p w14:paraId="5B232D81" w14:textId="1E71B794" w:rsidR="00520D68" w:rsidRDefault="00520D68" w:rsidP="00520D68">
      <w:pPr>
        <w:autoSpaceDE w:val="0"/>
        <w:autoSpaceDN w:val="0"/>
        <w:adjustRightInd w:val="0"/>
        <w:jc w:val="both"/>
      </w:pPr>
      <w:r w:rsidRPr="00B86236">
        <w:t xml:space="preserve">L’appalto ha per oggetto l’affidamento del </w:t>
      </w:r>
      <w:r>
        <w:t>S</w:t>
      </w:r>
      <w:r w:rsidRPr="00B86236">
        <w:t xml:space="preserve">ervizio di trasporto scolastico </w:t>
      </w:r>
      <w:r>
        <w:t>per l’anno scolastico 2024/25 e riguarda</w:t>
      </w:r>
      <w:r w:rsidR="00E970B2">
        <w:t xml:space="preserve"> la gestione di</w:t>
      </w:r>
      <w:r>
        <w:t xml:space="preserve"> </w:t>
      </w:r>
      <w:r w:rsidR="00E970B2">
        <w:t>n. 3 linee di trasporto sotto indicate e meglio dettagliate ne</w:t>
      </w:r>
      <w:r w:rsidR="001E4213">
        <w:t xml:space="preserve">gli </w:t>
      </w:r>
      <w:r w:rsidR="00E970B2">
        <w:t>allegati</w:t>
      </w:r>
      <w:r>
        <w:t>:</w:t>
      </w:r>
    </w:p>
    <w:p w14:paraId="25F7D743" w14:textId="6440EB5D" w:rsidR="00520D68" w:rsidRDefault="00520D68" w:rsidP="00B5055C">
      <w:pPr>
        <w:pStyle w:val="Paragrafoelenco"/>
        <w:numPr>
          <w:ilvl w:val="0"/>
          <w:numId w:val="25"/>
        </w:numPr>
        <w:autoSpaceDE w:val="0"/>
        <w:autoSpaceDN w:val="0"/>
        <w:adjustRightInd w:val="0"/>
        <w:ind w:left="284" w:hanging="284"/>
        <w:jc w:val="both"/>
      </w:pPr>
      <w:r>
        <w:t>trasporto alunni d</w:t>
      </w:r>
      <w:r w:rsidR="008E4056">
        <w:t>ella</w:t>
      </w:r>
      <w:r w:rsidR="00266D77">
        <w:t xml:space="preserve"> </w:t>
      </w:r>
      <w:r>
        <w:t xml:space="preserve">Scuola Primaria </w:t>
      </w:r>
      <w:r w:rsidR="008E4056">
        <w:t xml:space="preserve">Rodari </w:t>
      </w:r>
      <w:r>
        <w:t xml:space="preserve">dal centro cittadino alla Scuola Ginelli di Maddalena </w:t>
      </w:r>
      <w:r w:rsidR="00266D77">
        <w:t xml:space="preserve">Via Giovanni XXIII </w:t>
      </w:r>
      <w:r>
        <w:t xml:space="preserve">e alla Scuola L. da Vinci di Via Marconi, con le modalità e gli orari meglio dettagliati </w:t>
      </w:r>
      <w:r w:rsidR="00266D77">
        <w:t xml:space="preserve">in allegato – </w:t>
      </w:r>
      <w:r w:rsidR="00266D77" w:rsidRPr="001E4213">
        <w:rPr>
          <w:b/>
          <w:bCs/>
        </w:rPr>
        <w:t>è richiesto mezz</w:t>
      </w:r>
      <w:r w:rsidR="00511A11" w:rsidRPr="001E4213">
        <w:rPr>
          <w:b/>
          <w:bCs/>
        </w:rPr>
        <w:t>o</w:t>
      </w:r>
      <w:r w:rsidR="00266D77" w:rsidRPr="001E4213">
        <w:rPr>
          <w:b/>
          <w:bCs/>
        </w:rPr>
        <w:t xml:space="preserve"> da 50 posti</w:t>
      </w:r>
      <w:r w:rsidR="00266D77">
        <w:t>;</w:t>
      </w:r>
    </w:p>
    <w:p w14:paraId="6A1AAAF3" w14:textId="77777777" w:rsidR="00511A11" w:rsidRDefault="00511A11" w:rsidP="00511A11">
      <w:pPr>
        <w:pStyle w:val="Paragrafoelenco"/>
        <w:autoSpaceDE w:val="0"/>
        <w:autoSpaceDN w:val="0"/>
        <w:adjustRightInd w:val="0"/>
        <w:ind w:left="284"/>
        <w:jc w:val="both"/>
      </w:pPr>
    </w:p>
    <w:p w14:paraId="3C94B93D" w14:textId="1C1D0E36" w:rsidR="00B5055C" w:rsidRDefault="00B5055C" w:rsidP="00B5055C">
      <w:pPr>
        <w:pStyle w:val="Paragrafoelenco"/>
        <w:numPr>
          <w:ilvl w:val="0"/>
          <w:numId w:val="25"/>
        </w:numPr>
        <w:autoSpaceDE w:val="0"/>
        <w:autoSpaceDN w:val="0"/>
        <w:adjustRightInd w:val="0"/>
        <w:ind w:left="284" w:hanging="284"/>
        <w:jc w:val="both"/>
      </w:pPr>
      <w:r>
        <w:t>trasporto alunni d</w:t>
      </w:r>
      <w:r w:rsidR="00266D77">
        <w:t>i Scuola Primaria e Secondaria di secondo grado residenti nel centro cittadino e frequentanti le scuole site in Via Marconi</w:t>
      </w:r>
      <w:r>
        <w:t xml:space="preserve">, con le modalità e gli orari meglio dettagliati </w:t>
      </w:r>
      <w:r w:rsidR="00266D77">
        <w:t xml:space="preserve">in allegato – è </w:t>
      </w:r>
      <w:r w:rsidR="00266D77" w:rsidRPr="001E4213">
        <w:rPr>
          <w:b/>
          <w:bCs/>
        </w:rPr>
        <w:t>richiesto mezzo da 30 posti</w:t>
      </w:r>
      <w:r w:rsidR="00266D77">
        <w:t>;</w:t>
      </w:r>
    </w:p>
    <w:p w14:paraId="21B6F09B" w14:textId="77777777" w:rsidR="00511A11" w:rsidRDefault="00511A11" w:rsidP="00511A11">
      <w:pPr>
        <w:pStyle w:val="Paragrafoelenco"/>
        <w:autoSpaceDE w:val="0"/>
        <w:autoSpaceDN w:val="0"/>
        <w:adjustRightInd w:val="0"/>
        <w:ind w:left="284"/>
        <w:jc w:val="both"/>
      </w:pPr>
    </w:p>
    <w:p w14:paraId="32870224" w14:textId="0B5D25D5" w:rsidR="00B5055C" w:rsidRPr="00466729" w:rsidRDefault="00B5055C" w:rsidP="00B5055C">
      <w:pPr>
        <w:pStyle w:val="Paragrafoelenco"/>
        <w:numPr>
          <w:ilvl w:val="0"/>
          <w:numId w:val="25"/>
        </w:numPr>
        <w:autoSpaceDE w:val="0"/>
        <w:autoSpaceDN w:val="0"/>
        <w:adjustRightInd w:val="0"/>
        <w:ind w:left="284" w:hanging="284"/>
        <w:jc w:val="both"/>
      </w:pPr>
      <w:r>
        <w:t>t</w:t>
      </w:r>
      <w:r w:rsidRPr="00466729">
        <w:t>rasporto alunni d</w:t>
      </w:r>
      <w:r w:rsidR="00266D77">
        <w:t xml:space="preserve">i </w:t>
      </w:r>
      <w:r w:rsidRPr="00466729">
        <w:t>Scuola Primaria</w:t>
      </w:r>
      <w:r w:rsidR="00266D77">
        <w:t xml:space="preserve"> dalla </w:t>
      </w:r>
      <w:r w:rsidRPr="00466729">
        <w:t xml:space="preserve">frazione di Coarezza alle Scuole Macchi </w:t>
      </w:r>
      <w:r w:rsidR="00266D77">
        <w:t>di Via Marconi</w:t>
      </w:r>
      <w:r w:rsidRPr="00466729">
        <w:t>, con le modalità e gli orari meglio dettagliati</w:t>
      </w:r>
      <w:r w:rsidR="00266D77">
        <w:t xml:space="preserve"> in allegato – è </w:t>
      </w:r>
      <w:r w:rsidR="00266D77" w:rsidRPr="001E4213">
        <w:rPr>
          <w:b/>
          <w:bCs/>
        </w:rPr>
        <w:t>richiesto mezzo da 8 posti</w:t>
      </w:r>
      <w:r w:rsidR="00266D77">
        <w:t>;</w:t>
      </w:r>
    </w:p>
    <w:p w14:paraId="3009EE65" w14:textId="7505C188" w:rsidR="00520D68" w:rsidRDefault="00520D68" w:rsidP="00520D68">
      <w:pPr>
        <w:autoSpaceDE w:val="0"/>
        <w:autoSpaceDN w:val="0"/>
        <w:adjustRightInd w:val="0"/>
        <w:jc w:val="both"/>
      </w:pPr>
      <w:r w:rsidRPr="00DA28D2">
        <w:t>L’A.C. avrà la facoltà di adeguare, durante il periodo contrattuale, le modalità di svolgimento del servizio sulla base di sopravvenute esigenze organizzative.</w:t>
      </w:r>
    </w:p>
    <w:p w14:paraId="1AF06642" w14:textId="52E8F463" w:rsidR="006A6342" w:rsidRPr="00B86236" w:rsidRDefault="006A6342" w:rsidP="006A6342">
      <w:pPr>
        <w:autoSpaceDE w:val="0"/>
        <w:autoSpaceDN w:val="0"/>
        <w:adjustRightInd w:val="0"/>
        <w:jc w:val="both"/>
      </w:pPr>
      <w:r w:rsidRPr="00B86236">
        <w:t>L’utenza è composta dagli alunni minorenni frequentanti le Scuole Primarie</w:t>
      </w:r>
      <w:r>
        <w:t xml:space="preserve"> e Secondarie di primo grado,</w:t>
      </w:r>
      <w:r w:rsidRPr="00B86236">
        <w:t xml:space="preserve"> regolarmente iscritti al servizio di trasporto alunni. </w:t>
      </w:r>
    </w:p>
    <w:p w14:paraId="2B82DC74" w14:textId="204E1187" w:rsidR="006A6342" w:rsidRDefault="006A6342" w:rsidP="006A6342">
      <w:pPr>
        <w:autoSpaceDE w:val="0"/>
        <w:autoSpaceDN w:val="0"/>
        <w:adjustRightInd w:val="0"/>
        <w:jc w:val="both"/>
      </w:pPr>
      <w:r>
        <w:t>Il Servizio dovrà essere reso mediante l’utilizzo di mezzi</w:t>
      </w:r>
      <w:r w:rsidRPr="00B86236">
        <w:t xml:space="preserve"> già collaudat</w:t>
      </w:r>
      <w:r>
        <w:t>i</w:t>
      </w:r>
      <w:r w:rsidRPr="00B86236">
        <w:t xml:space="preserve"> con posti a sedere sufficienti per gli utenti del servizio, più uno riservato al conducente e uno all’accompagnatore</w:t>
      </w:r>
      <w:r>
        <w:t>, la cui presenza</w:t>
      </w:r>
      <w:r w:rsidR="000C03FC">
        <w:t xml:space="preserve"> </w:t>
      </w:r>
      <w:r>
        <w:t>è garantita dal Comune di Somma Lombardo con costi a proprio carico.</w:t>
      </w:r>
    </w:p>
    <w:p w14:paraId="080B765B" w14:textId="77777777" w:rsidR="00520D68" w:rsidRPr="00B86236" w:rsidRDefault="00520D68" w:rsidP="00520D68">
      <w:pPr>
        <w:autoSpaceDE w:val="0"/>
        <w:autoSpaceDN w:val="0"/>
        <w:adjustRightInd w:val="0"/>
        <w:jc w:val="both"/>
      </w:pPr>
      <w:r w:rsidRPr="00B86236">
        <w:t>Il servizio, inserito nella disciplina prevista dalla Legge Regionale del 29 ottobre 1998 n. 22 e s.m.i., dovrà essere svolto con le modalità previste dal D.M. 31 gennaio 1997 “Nuove disposizioni in materia di trasporto scolastico” e dalle precisazioni, ad esso inerenti, contenute nella circolare Dg. n. 23 del Ministero dei Trasporti e della Navigazione dell’11 marzo 1997.</w:t>
      </w:r>
    </w:p>
    <w:p w14:paraId="0F50387D" w14:textId="77777777" w:rsidR="000942B6" w:rsidRDefault="000942B6" w:rsidP="00FC7486">
      <w:pPr>
        <w:tabs>
          <w:tab w:val="left" w:pos="1516"/>
          <w:tab w:val="left" w:pos="2120"/>
          <w:tab w:val="left" w:pos="3272"/>
          <w:tab w:val="left" w:pos="4122"/>
          <w:tab w:val="left" w:pos="5137"/>
          <w:tab w:val="left" w:pos="5886"/>
          <w:tab w:val="left" w:pos="6912"/>
          <w:tab w:val="right" w:pos="9281"/>
        </w:tabs>
        <w:spacing w:after="120" w:line="240" w:lineRule="auto"/>
        <w:jc w:val="both"/>
        <w:rPr>
          <w:rFonts w:cs="Garamond"/>
          <w:color w:val="000000"/>
          <w:lang w:eastAsia="it-IT"/>
        </w:rPr>
      </w:pPr>
    </w:p>
    <w:p w14:paraId="4CAFAC41" w14:textId="77777777" w:rsidR="006A6342" w:rsidRDefault="000942B6" w:rsidP="006A6342">
      <w:pPr>
        <w:autoSpaceDE w:val="0"/>
        <w:autoSpaceDN w:val="0"/>
        <w:adjustRightInd w:val="0"/>
        <w:jc w:val="both"/>
      </w:pPr>
      <w:r w:rsidRPr="00FC7486">
        <w:rPr>
          <w:b/>
        </w:rPr>
        <w:t>DURATA:</w:t>
      </w:r>
      <w:r w:rsidRPr="00FC7486">
        <w:t xml:space="preserve"> </w:t>
      </w:r>
    </w:p>
    <w:p w14:paraId="097BDCB6" w14:textId="5BE2CDAF" w:rsidR="006A6342" w:rsidRDefault="000942B6" w:rsidP="006A6342">
      <w:pPr>
        <w:autoSpaceDE w:val="0"/>
        <w:autoSpaceDN w:val="0"/>
        <w:adjustRightInd w:val="0"/>
        <w:jc w:val="both"/>
      </w:pPr>
      <w:r w:rsidRPr="00FC7486">
        <w:t>Il servizio avrà durata per</w:t>
      </w:r>
      <w:r>
        <w:t xml:space="preserve"> </w:t>
      </w:r>
      <w:r w:rsidR="00652FCF">
        <w:t>l</w:t>
      </w:r>
      <w:r w:rsidR="006A6342">
        <w:t xml:space="preserve">’a.s. 2024/25, dal 12 settembre 2024 al </w:t>
      </w:r>
      <w:r w:rsidR="00DA5AF6">
        <w:t>0</w:t>
      </w:r>
      <w:r w:rsidR="006A6342">
        <w:t xml:space="preserve">6 giugno 2025. </w:t>
      </w:r>
    </w:p>
    <w:p w14:paraId="1666CB9E" w14:textId="5C93AEB3" w:rsidR="006A6342" w:rsidRDefault="006A6342" w:rsidP="006A6342">
      <w:pPr>
        <w:autoSpaceDE w:val="0"/>
        <w:autoSpaceDN w:val="0"/>
        <w:adjustRightInd w:val="0"/>
        <w:jc w:val="both"/>
      </w:pPr>
      <w:r w:rsidRPr="00B86236">
        <w:t>Il servizio si svolge dal lunedì al venerdì, esclusi i periodi di vacanza scolastica e i giorni di chiusura delle scuole stabiliti dalle autorità competenti</w:t>
      </w:r>
      <w:r>
        <w:t>, secondo il calendario scolastico che verrà fornito prima dell’inizio dell’anno scolastico.</w:t>
      </w:r>
    </w:p>
    <w:p w14:paraId="6783198F" w14:textId="68F65F3B" w:rsidR="00B12B69" w:rsidRDefault="008E4056" w:rsidP="00B12B69">
      <w:pPr>
        <w:autoSpaceDE w:val="0"/>
        <w:autoSpaceDN w:val="0"/>
        <w:adjustRightInd w:val="0"/>
        <w:jc w:val="both"/>
      </w:pPr>
      <w:r>
        <w:t>I</w:t>
      </w:r>
      <w:r w:rsidR="00B12B69">
        <w:t>l servizio consta di n. 2 corse giornaliere per ciascun bus, una di andata ed una di ritorno, secondo gli orari, le fermate e i percorsi meglio dettagliati negli allegati.</w:t>
      </w:r>
    </w:p>
    <w:p w14:paraId="2AAFDD88" w14:textId="77777777" w:rsidR="00652FCF" w:rsidRDefault="00652FCF" w:rsidP="00FC7486">
      <w:pPr>
        <w:tabs>
          <w:tab w:val="left" w:pos="1516"/>
          <w:tab w:val="left" w:pos="2120"/>
          <w:tab w:val="left" w:pos="3272"/>
          <w:tab w:val="left" w:pos="4122"/>
          <w:tab w:val="left" w:pos="5137"/>
          <w:tab w:val="left" w:pos="5886"/>
          <w:tab w:val="left" w:pos="6912"/>
          <w:tab w:val="right" w:pos="9281"/>
        </w:tabs>
        <w:spacing w:after="120" w:line="240" w:lineRule="auto"/>
        <w:jc w:val="both"/>
        <w:rPr>
          <w:b/>
        </w:rPr>
      </w:pPr>
      <w:r w:rsidRPr="00652FCF">
        <w:rPr>
          <w:b/>
        </w:rPr>
        <w:lastRenderedPageBreak/>
        <w:t>VALORE PRESUNTO DELL’APPALTO</w:t>
      </w:r>
    </w:p>
    <w:p w14:paraId="3A6CBFB0" w14:textId="7D385290" w:rsidR="001E4213" w:rsidRPr="00DA5AF6" w:rsidRDefault="007C7A15" w:rsidP="001E4213">
      <w:pPr>
        <w:autoSpaceDE w:val="0"/>
        <w:autoSpaceDN w:val="0"/>
        <w:adjustRightInd w:val="0"/>
        <w:spacing w:after="120" w:line="240" w:lineRule="auto"/>
        <w:jc w:val="both"/>
        <w:rPr>
          <w:rFonts w:cs="Garamond"/>
          <w:lang w:eastAsia="it-IT"/>
        </w:rPr>
      </w:pPr>
      <w:r>
        <w:t xml:space="preserve">Il valore dell’appalto sarà determinato dalla somma </w:t>
      </w:r>
      <w:r w:rsidR="006A6342">
        <w:t>dei costi giornalieri per ciascuna delle tre corse, moltiplicato per i giorni di calendario scolastico.</w:t>
      </w:r>
      <w:r w:rsidR="001E4213" w:rsidRPr="001E4213">
        <w:rPr>
          <w:rFonts w:cs="Garamond"/>
          <w:lang w:eastAsia="it-IT"/>
        </w:rPr>
        <w:t xml:space="preserve"> </w:t>
      </w:r>
      <w:r w:rsidR="001E4213">
        <w:rPr>
          <w:rFonts w:cs="Garamond"/>
          <w:lang w:eastAsia="it-IT"/>
        </w:rPr>
        <w:t>E’</w:t>
      </w:r>
      <w:r w:rsidR="001E4213" w:rsidRPr="00DA5AF6">
        <w:rPr>
          <w:rFonts w:cs="Garamond"/>
          <w:lang w:eastAsia="it-IT"/>
        </w:rPr>
        <w:t xml:space="preserve"> compreso tra € 140.000,00 e le soglie comunitarie € 222.000,00</w:t>
      </w:r>
      <w:r w:rsidR="001E4213">
        <w:rPr>
          <w:rFonts w:cs="Garamond"/>
          <w:lang w:eastAsia="it-IT"/>
        </w:rPr>
        <w:t>.</w:t>
      </w:r>
    </w:p>
    <w:p w14:paraId="40F38774" w14:textId="7902985A" w:rsidR="006A6342" w:rsidRDefault="006A6342" w:rsidP="00FC7486">
      <w:pPr>
        <w:tabs>
          <w:tab w:val="left" w:pos="1516"/>
          <w:tab w:val="left" w:pos="2120"/>
          <w:tab w:val="left" w:pos="3272"/>
          <w:tab w:val="left" w:pos="4122"/>
          <w:tab w:val="left" w:pos="5137"/>
          <w:tab w:val="left" w:pos="5886"/>
          <w:tab w:val="left" w:pos="6912"/>
          <w:tab w:val="right" w:pos="9281"/>
        </w:tabs>
        <w:spacing w:after="120" w:line="240" w:lineRule="auto"/>
        <w:jc w:val="both"/>
      </w:pPr>
    </w:p>
    <w:p w14:paraId="5A73D765" w14:textId="77777777" w:rsidR="000942B6" w:rsidRDefault="000942B6" w:rsidP="00FC7486">
      <w:pPr>
        <w:autoSpaceDE w:val="0"/>
        <w:autoSpaceDN w:val="0"/>
        <w:adjustRightInd w:val="0"/>
        <w:spacing w:after="120" w:line="240" w:lineRule="auto"/>
        <w:jc w:val="both"/>
        <w:rPr>
          <w:rFonts w:cs="Garamond"/>
          <w:b/>
          <w:bCs/>
          <w:lang w:eastAsia="it-IT"/>
        </w:rPr>
      </w:pPr>
    </w:p>
    <w:p w14:paraId="291B362E" w14:textId="77777777" w:rsidR="000942B6" w:rsidRPr="00FC7486" w:rsidRDefault="000942B6" w:rsidP="00FC7486">
      <w:pPr>
        <w:autoSpaceDE w:val="0"/>
        <w:autoSpaceDN w:val="0"/>
        <w:adjustRightInd w:val="0"/>
        <w:spacing w:after="120" w:line="240" w:lineRule="auto"/>
        <w:jc w:val="both"/>
        <w:rPr>
          <w:rFonts w:cs="Garamond"/>
          <w:lang w:eastAsia="it-IT"/>
        </w:rPr>
      </w:pPr>
      <w:r w:rsidRPr="00600B58">
        <w:rPr>
          <w:rFonts w:cs="Garamond"/>
          <w:b/>
          <w:bCs/>
          <w:lang w:eastAsia="it-IT"/>
        </w:rPr>
        <w:t>PROCEDURA E CRITERIO DI AGGIUDICAZIONE</w:t>
      </w:r>
      <w:r w:rsidRPr="00FC7486">
        <w:rPr>
          <w:rFonts w:cs="Garamond"/>
          <w:b/>
          <w:bCs/>
          <w:lang w:eastAsia="it-IT"/>
        </w:rPr>
        <w:t xml:space="preserve"> </w:t>
      </w:r>
    </w:p>
    <w:p w14:paraId="3698157E" w14:textId="77777777" w:rsidR="00E970B2" w:rsidRDefault="000942B6" w:rsidP="00FC7486">
      <w:pPr>
        <w:autoSpaceDE w:val="0"/>
        <w:autoSpaceDN w:val="0"/>
        <w:adjustRightInd w:val="0"/>
        <w:spacing w:after="120" w:line="240" w:lineRule="auto"/>
        <w:jc w:val="both"/>
        <w:rPr>
          <w:rFonts w:cs="Garamond"/>
          <w:lang w:eastAsia="it-IT"/>
        </w:rPr>
      </w:pPr>
      <w:r w:rsidRPr="007446BC">
        <w:rPr>
          <w:rFonts w:cs="Garamond"/>
          <w:lang w:eastAsia="it-IT"/>
        </w:rPr>
        <w:t>L’</w:t>
      </w:r>
      <w:r w:rsidR="005578C1" w:rsidRPr="007446BC">
        <w:rPr>
          <w:rFonts w:cs="Garamond"/>
          <w:lang w:eastAsia="it-IT"/>
        </w:rPr>
        <w:t xml:space="preserve">eventuale </w:t>
      </w:r>
      <w:r w:rsidRPr="007446BC">
        <w:rPr>
          <w:rFonts w:cs="Garamond"/>
          <w:lang w:eastAsia="it-IT"/>
        </w:rPr>
        <w:t xml:space="preserve">affidamento del servizio </w:t>
      </w:r>
      <w:r w:rsidR="00E970B2" w:rsidRPr="007446BC">
        <w:rPr>
          <w:rFonts w:cs="Garamond"/>
          <w:lang w:eastAsia="it-IT"/>
        </w:rPr>
        <w:t>sarà effettuato ai sensi dell’art. 50, comma 1, lettera e), del D. Lgs.</w:t>
      </w:r>
      <w:r w:rsidR="00E970B2">
        <w:rPr>
          <w:rFonts w:cs="Garamond"/>
          <w:lang w:eastAsia="it-IT"/>
        </w:rPr>
        <w:t xml:space="preserve"> N. 36/2023, con l’utilizzo del mercato elettronico.</w:t>
      </w:r>
    </w:p>
    <w:p w14:paraId="2A2D8621" w14:textId="77777777" w:rsidR="00E970B2" w:rsidRDefault="00E970B2" w:rsidP="00FC7486">
      <w:pPr>
        <w:autoSpaceDE w:val="0"/>
        <w:autoSpaceDN w:val="0"/>
        <w:adjustRightInd w:val="0"/>
        <w:spacing w:after="120" w:line="240" w:lineRule="auto"/>
        <w:jc w:val="both"/>
        <w:rPr>
          <w:rFonts w:cs="Garamond"/>
          <w:lang w:eastAsia="it-IT"/>
        </w:rPr>
      </w:pPr>
      <w:r>
        <w:rPr>
          <w:rFonts w:cs="Garamond"/>
          <w:lang w:eastAsia="it-IT"/>
        </w:rPr>
        <w:t>Ai sensi dell’art. 50, comma 4 del D. Lgs. N. 36/2023, l’affidatario sarà individuato con l’utilizzo del criterio del minor prezzo.</w:t>
      </w:r>
    </w:p>
    <w:p w14:paraId="01709BF1" w14:textId="72E0D780" w:rsidR="000942B6" w:rsidRPr="00FC7486" w:rsidRDefault="000942B6" w:rsidP="00FC7486">
      <w:pPr>
        <w:autoSpaceDE w:val="0"/>
        <w:autoSpaceDN w:val="0"/>
        <w:adjustRightInd w:val="0"/>
        <w:spacing w:after="120" w:line="240" w:lineRule="auto"/>
        <w:jc w:val="both"/>
        <w:rPr>
          <w:rFonts w:cs="Garamond"/>
          <w:lang w:eastAsia="it-IT"/>
        </w:rPr>
      </w:pPr>
      <w:r w:rsidRPr="00FC7486">
        <w:rPr>
          <w:rFonts w:cs="Garamond"/>
          <w:lang w:eastAsia="it-IT"/>
        </w:rPr>
        <w:t>Gli operatori economici interessati possono presentare formale richiesta tramite l’allegato al presente avviso, e dovranno accreditarsi presso il portale SINTEL per conto del Comune di Somma Lombardo</w:t>
      </w:r>
      <w:r w:rsidR="001F4E68">
        <w:rPr>
          <w:rFonts w:cs="Garamond"/>
          <w:lang w:eastAsia="it-IT"/>
        </w:rPr>
        <w:t xml:space="preserve"> con un codice ATECO collegato al </w:t>
      </w:r>
      <w:r w:rsidR="00B12B69" w:rsidRPr="00B12B69">
        <w:rPr>
          <w:b/>
        </w:rPr>
        <w:t>CPV</w:t>
      </w:r>
      <w:r w:rsidR="00B12B69" w:rsidRPr="00B12B69">
        <w:rPr>
          <w:b/>
          <w:i/>
        </w:rPr>
        <w:t xml:space="preserve"> </w:t>
      </w:r>
      <w:r w:rsidR="00B12B69" w:rsidRPr="00B12B69">
        <w:rPr>
          <w:rStyle w:val="Enfasicorsivo"/>
          <w:b/>
          <w:i w:val="0"/>
        </w:rPr>
        <w:t>60100000-9</w:t>
      </w:r>
      <w:r w:rsidR="001F4E68" w:rsidRPr="00B12B69">
        <w:rPr>
          <w:b/>
        </w:rPr>
        <w:t>.</w:t>
      </w:r>
      <w:r w:rsidR="001F4E68">
        <w:rPr>
          <w:b/>
        </w:rPr>
        <w:t xml:space="preserve"> </w:t>
      </w:r>
      <w:r w:rsidR="001F4E68">
        <w:t>La mancata qualificazione dell’operatore economico con un codice ATECO corretto, entro il termine di invio in SINTEL della lettera di invito, impedisce alla stazione appaltante di procedere con l’invio alla successiva procedura negoziata e pertanto l’operatore economico inadempiente nulla può pretendere a riguardo, rimanendo di sua esclusiva competenza la corretta e tempestiva qualificazione in SINTEL entro tale termine.</w:t>
      </w:r>
      <w:r w:rsidRPr="00FC7486">
        <w:rPr>
          <w:rFonts w:cs="Garamond"/>
          <w:lang w:eastAsia="it-IT"/>
        </w:rPr>
        <w:t xml:space="preserve"> </w:t>
      </w:r>
    </w:p>
    <w:p w14:paraId="581B1430" w14:textId="7D90A455" w:rsidR="006409B9" w:rsidRDefault="006409B9" w:rsidP="00416B58">
      <w:pPr>
        <w:autoSpaceDE w:val="0"/>
        <w:autoSpaceDN w:val="0"/>
        <w:adjustRightInd w:val="0"/>
        <w:spacing w:after="120" w:line="240" w:lineRule="auto"/>
        <w:jc w:val="both"/>
        <w:rPr>
          <w:color w:val="000000"/>
        </w:rPr>
      </w:pPr>
      <w:r w:rsidRPr="00754E29">
        <w:rPr>
          <w:color w:val="000000"/>
        </w:rPr>
        <w:t xml:space="preserve">Le manifestazioni di interesse pervenute saranno esaminate dalla Stazione Appaltante che, previa verifica della completezza delle dichiarazioni in ordine al possesso dei requisiti previsti dal presente avviso, </w:t>
      </w:r>
      <w:r w:rsidR="00754E29">
        <w:rPr>
          <w:color w:val="000000"/>
        </w:rPr>
        <w:t>procederà con l’indizione della procedura negoziata.</w:t>
      </w:r>
    </w:p>
    <w:p w14:paraId="21E252A7" w14:textId="60ECE4CD" w:rsidR="006409B9" w:rsidRDefault="00416B58" w:rsidP="00416B58">
      <w:pPr>
        <w:autoSpaceDE w:val="0"/>
        <w:autoSpaceDN w:val="0"/>
        <w:adjustRightInd w:val="0"/>
        <w:spacing w:after="120" w:line="240" w:lineRule="auto"/>
        <w:jc w:val="both"/>
        <w:rPr>
          <w:color w:val="000000"/>
        </w:rPr>
      </w:pPr>
      <w:r w:rsidRPr="00216E74">
        <w:rPr>
          <w:color w:val="000000"/>
        </w:rPr>
        <w:t xml:space="preserve">Il Comune </w:t>
      </w:r>
      <w:r w:rsidRPr="00FC7486">
        <w:rPr>
          <w:rFonts w:cs="Garamond"/>
          <w:lang w:eastAsia="it-IT"/>
        </w:rPr>
        <w:t xml:space="preserve">di Somma Lombardo </w:t>
      </w:r>
      <w:r w:rsidRPr="00216E74">
        <w:rPr>
          <w:color w:val="000000"/>
        </w:rPr>
        <w:t xml:space="preserve">procederà ad invitare alla successiva procedura negoziata tutti i </w:t>
      </w:r>
      <w:r>
        <w:rPr>
          <w:color w:val="000000"/>
        </w:rPr>
        <w:t>soggetti</w:t>
      </w:r>
      <w:r w:rsidRPr="00216E74">
        <w:rPr>
          <w:color w:val="000000"/>
        </w:rPr>
        <w:t xml:space="preserve"> che avranno manifestato il proprio interesse e che risulteranno in possesso dei requisiti di partecipazione</w:t>
      </w:r>
      <w:r w:rsidR="006409B9">
        <w:rPr>
          <w:color w:val="000000"/>
        </w:rPr>
        <w:t xml:space="preserve"> di seguito indicati</w:t>
      </w:r>
      <w:r w:rsidR="00E970B2">
        <w:rPr>
          <w:color w:val="000000"/>
        </w:rPr>
        <w:t>, senza limitazione alcuna.</w:t>
      </w:r>
    </w:p>
    <w:p w14:paraId="721D9FE9" w14:textId="77777777" w:rsidR="006409B9" w:rsidRDefault="000942B6" w:rsidP="00FC7486">
      <w:pPr>
        <w:autoSpaceDE w:val="0"/>
        <w:autoSpaceDN w:val="0"/>
        <w:adjustRightInd w:val="0"/>
        <w:spacing w:after="120" w:line="240" w:lineRule="auto"/>
        <w:jc w:val="both"/>
      </w:pPr>
      <w:r w:rsidRPr="008E7467">
        <w:t>Il Comune si riserva altresì la facoltà di procedere anche in presenza di manifestazioni di interesse inferiori a 5.</w:t>
      </w:r>
    </w:p>
    <w:p w14:paraId="758CA262" w14:textId="77777777" w:rsidR="006409B9" w:rsidRPr="0061051D" w:rsidRDefault="006409B9" w:rsidP="006409B9">
      <w:pPr>
        <w:autoSpaceDE w:val="0"/>
        <w:autoSpaceDN w:val="0"/>
        <w:adjustRightInd w:val="0"/>
        <w:spacing w:after="120" w:line="240" w:lineRule="auto"/>
        <w:jc w:val="both"/>
        <w:rPr>
          <w:rFonts w:cs="Garamond"/>
          <w:color w:val="FF0000"/>
          <w:lang w:eastAsia="it-IT"/>
        </w:rPr>
      </w:pPr>
      <w:r w:rsidRPr="00216E74">
        <w:rPr>
          <w:color w:val="000000"/>
        </w:rPr>
        <w:t>E’ sempre fatta salva la facoltà per l’Ente appaltante di prorogare i termini di scadenza della manifestazione di interesse o procedere a nuova manifestazione di interesse.</w:t>
      </w:r>
      <w:r>
        <w:rPr>
          <w:rFonts w:cs="Garamond"/>
          <w:lang w:eastAsia="it-IT"/>
        </w:rPr>
        <w:t xml:space="preserve"> </w:t>
      </w:r>
    </w:p>
    <w:p w14:paraId="2F3E7A5F" w14:textId="77777777" w:rsidR="00993CF0" w:rsidRDefault="00993CF0" w:rsidP="00FC7486">
      <w:pPr>
        <w:autoSpaceDE w:val="0"/>
        <w:autoSpaceDN w:val="0"/>
        <w:adjustRightInd w:val="0"/>
        <w:spacing w:after="120" w:line="240" w:lineRule="auto"/>
        <w:jc w:val="both"/>
        <w:rPr>
          <w:rFonts w:cs="Garamond"/>
          <w:b/>
          <w:bCs/>
          <w:lang w:eastAsia="it-IT"/>
        </w:rPr>
      </w:pPr>
    </w:p>
    <w:p w14:paraId="0AE9503A" w14:textId="77777777" w:rsidR="002D17DF" w:rsidRDefault="002D17DF" w:rsidP="002D17DF">
      <w:pPr>
        <w:autoSpaceDE w:val="0"/>
        <w:autoSpaceDN w:val="0"/>
        <w:adjustRightInd w:val="0"/>
        <w:spacing w:after="120" w:line="240" w:lineRule="auto"/>
        <w:jc w:val="both"/>
        <w:rPr>
          <w:rFonts w:cs="Garamond"/>
          <w:b/>
          <w:bCs/>
          <w:lang w:eastAsia="it-IT"/>
        </w:rPr>
      </w:pPr>
      <w:r w:rsidRPr="00DA5AF6">
        <w:rPr>
          <w:rFonts w:cs="Garamond"/>
          <w:b/>
          <w:bCs/>
          <w:lang w:eastAsia="it-IT"/>
        </w:rPr>
        <w:t>SOGGETTI AMMESSI E REQUISITI DI PARTECIPAZIONE</w:t>
      </w:r>
    </w:p>
    <w:p w14:paraId="33B78003" w14:textId="77777777" w:rsidR="00341DDC" w:rsidRDefault="003A499B" w:rsidP="003A499B">
      <w:pPr>
        <w:autoSpaceDE w:val="0"/>
        <w:autoSpaceDN w:val="0"/>
        <w:adjustRightInd w:val="0"/>
        <w:spacing w:after="120" w:line="240" w:lineRule="auto"/>
        <w:jc w:val="both"/>
      </w:pPr>
      <w:r>
        <w:t>Possono partecipare alla procedura i soggetti in possesso dei</w:t>
      </w:r>
      <w:r w:rsidR="001B4255">
        <w:t xml:space="preserve"> seguenti requisiti</w:t>
      </w:r>
      <w:r w:rsidR="00341DDC">
        <w:t>:</w:t>
      </w:r>
    </w:p>
    <w:p w14:paraId="21B6BCBF" w14:textId="77777777" w:rsidR="00341DDC" w:rsidRDefault="00341DDC" w:rsidP="003A499B">
      <w:pPr>
        <w:autoSpaceDE w:val="0"/>
        <w:autoSpaceDN w:val="0"/>
        <w:adjustRightInd w:val="0"/>
        <w:spacing w:after="120" w:line="240" w:lineRule="auto"/>
        <w:jc w:val="both"/>
        <w:rPr>
          <w:bCs/>
        </w:rPr>
      </w:pPr>
      <w:r>
        <w:t>REQUISITI DI ORDINE GENERALE di cui agli artt. da 94 a 98</w:t>
      </w:r>
      <w:r w:rsidR="003A499B" w:rsidRPr="003A499B">
        <w:rPr>
          <w:bCs/>
        </w:rPr>
        <w:t xml:space="preserve"> </w:t>
      </w:r>
      <w:r w:rsidR="003A499B">
        <w:rPr>
          <w:bCs/>
        </w:rPr>
        <w:t>del D. Lgs.</w:t>
      </w:r>
      <w:r w:rsidR="003A499B" w:rsidRPr="003A499B">
        <w:rPr>
          <w:bCs/>
        </w:rPr>
        <w:t xml:space="preserve"> 36/2023</w:t>
      </w:r>
      <w:r>
        <w:rPr>
          <w:bCs/>
        </w:rPr>
        <w:t>.</w:t>
      </w:r>
    </w:p>
    <w:p w14:paraId="7A73B410" w14:textId="77777777" w:rsidR="00341DDC" w:rsidRPr="001B4255" w:rsidRDefault="00341DDC" w:rsidP="003A499B">
      <w:pPr>
        <w:autoSpaceDE w:val="0"/>
        <w:autoSpaceDN w:val="0"/>
        <w:adjustRightInd w:val="0"/>
        <w:spacing w:after="120" w:line="240" w:lineRule="auto"/>
        <w:jc w:val="both"/>
      </w:pPr>
      <w:r w:rsidRPr="001B4255">
        <w:t xml:space="preserve">REQUISITI DI IDONEITA’ PROFESSIONALE </w:t>
      </w:r>
    </w:p>
    <w:p w14:paraId="43CFD15C" w14:textId="77777777" w:rsidR="001B4255" w:rsidRPr="001B4255" w:rsidRDefault="00617C43" w:rsidP="001B4255">
      <w:pPr>
        <w:spacing w:after="120" w:line="240" w:lineRule="auto"/>
        <w:jc w:val="both"/>
        <w:rPr>
          <w:rFonts w:cs="Garamond"/>
        </w:rPr>
      </w:pPr>
      <w:r>
        <w:rPr>
          <w:rFonts w:cs="Tahoma"/>
        </w:rPr>
        <w:t>I</w:t>
      </w:r>
      <w:r w:rsidR="001B4255" w:rsidRPr="001B4255">
        <w:rPr>
          <w:rFonts w:cs="Tahoma"/>
        </w:rPr>
        <w:t>scrizione nel Registro delle Imprese (o equipollente per soggetti con sede all’estero) per un’attività compatibile con quella da appaltare.</w:t>
      </w:r>
      <w:r w:rsidR="001B4255" w:rsidRPr="001B4255">
        <w:rPr>
          <w:rFonts w:cs="Garamond"/>
        </w:rPr>
        <w:t xml:space="preserve"> </w:t>
      </w:r>
    </w:p>
    <w:p w14:paraId="169F8087" w14:textId="77777777" w:rsidR="001B4255" w:rsidRDefault="001B4255" w:rsidP="001B4255">
      <w:pPr>
        <w:spacing w:after="120" w:line="240" w:lineRule="auto"/>
        <w:jc w:val="both"/>
        <w:rPr>
          <w:rFonts w:cs="Garamond"/>
        </w:rPr>
      </w:pPr>
      <w:r w:rsidRPr="001B4255">
        <w:rPr>
          <w:rFonts w:cs="Garamond"/>
        </w:rPr>
        <w:t>Nel caso di Cooperative Sociali:</w:t>
      </w:r>
      <w:r w:rsidRPr="001B4255">
        <w:t xml:space="preserve"> iscrizione all'Albo delle società cooperative istituito con D.M. 23 giugno 2004, </w:t>
      </w:r>
      <w:r w:rsidRPr="001B4255">
        <w:rPr>
          <w:rFonts w:cs="Garamond"/>
        </w:rPr>
        <w:t>ai sensi dell’art. 9 – comma 1 – della Legge 8/11/1991 n. 381</w:t>
      </w:r>
      <w:r>
        <w:rPr>
          <w:rFonts w:cs="Garamond"/>
        </w:rPr>
        <w:t>.</w:t>
      </w:r>
    </w:p>
    <w:p w14:paraId="0012872D" w14:textId="77777777" w:rsidR="001B4255" w:rsidRDefault="001B4255" w:rsidP="001B4255">
      <w:pPr>
        <w:spacing w:after="120" w:line="240" w:lineRule="auto"/>
        <w:jc w:val="both"/>
        <w:rPr>
          <w:rFonts w:cs="Tahoma"/>
        </w:rPr>
      </w:pPr>
      <w:r>
        <w:rPr>
          <w:rFonts w:cs="Tahoma"/>
        </w:rPr>
        <w:t>REQUISITI DI CAPACITA’ ECONOMICO-FINANZIARA</w:t>
      </w:r>
    </w:p>
    <w:p w14:paraId="61D86B70" w14:textId="2B458CE5" w:rsidR="004901B8" w:rsidRDefault="004901B8" w:rsidP="001B4255">
      <w:pPr>
        <w:spacing w:after="120" w:line="240" w:lineRule="auto"/>
        <w:jc w:val="both"/>
      </w:pPr>
      <w:r>
        <w:t>A</w:t>
      </w:r>
      <w:r w:rsidRPr="00E260B7">
        <w:t>ver conseguito negli ultimi tre esercizi antecedenti (anni 20</w:t>
      </w:r>
      <w:r>
        <w:t>21</w:t>
      </w:r>
      <w:r w:rsidRPr="00E260B7">
        <w:t>-20</w:t>
      </w:r>
      <w:r>
        <w:t>22-2023</w:t>
      </w:r>
      <w:r w:rsidRPr="00E260B7">
        <w:t xml:space="preserve">) </w:t>
      </w:r>
      <w:r w:rsidRPr="00E260B7">
        <w:rPr>
          <w:rFonts w:eastAsia="Garamond-OneByteIdentityH" w:cs="Garamond-OneByteIdentityH"/>
        </w:rPr>
        <w:t xml:space="preserve">un </w:t>
      </w:r>
      <w:r w:rsidRPr="00E260B7">
        <w:t>fatturato m</w:t>
      </w:r>
      <w:r>
        <w:t xml:space="preserve">inimo annuo per servizi analoghi non inferiore </w:t>
      </w:r>
      <w:r w:rsidRPr="006D76DE">
        <w:t xml:space="preserve">a </w:t>
      </w:r>
      <w:r w:rsidRPr="00B10443">
        <w:t xml:space="preserve">€ </w:t>
      </w:r>
      <w:r w:rsidR="00644F00" w:rsidRPr="00B10443">
        <w:t>1</w:t>
      </w:r>
      <w:r w:rsidR="001E4213">
        <w:t>0</w:t>
      </w:r>
      <w:r w:rsidRPr="00B10443">
        <w:t>0.000,00 (IVA esclusa</w:t>
      </w:r>
      <w:r w:rsidRPr="00E260B7">
        <w:t xml:space="preserve">); tale requisito è prescritto in relazione alla particolare </w:t>
      </w:r>
      <w:r w:rsidR="007446BC">
        <w:t>tipologia di utenza del servizio (utenti minori)</w:t>
      </w:r>
      <w:r w:rsidRPr="00E260B7">
        <w:t>, che rende necessario garantire, in modo certo, la solidità ed effettiva capacita dell’operatore economico di gestire i servizi in modo stabile e continuativo</w:t>
      </w:r>
    </w:p>
    <w:p w14:paraId="469E9A54" w14:textId="77777777" w:rsidR="001B4255" w:rsidRPr="001B4255" w:rsidRDefault="001B4255" w:rsidP="001B4255">
      <w:pPr>
        <w:spacing w:after="120" w:line="240" w:lineRule="auto"/>
        <w:jc w:val="both"/>
        <w:rPr>
          <w:rFonts w:cs="Tahoma"/>
        </w:rPr>
      </w:pPr>
      <w:r w:rsidRPr="001B4255">
        <w:rPr>
          <w:rFonts w:cs="Tahoma"/>
        </w:rPr>
        <w:t>REQUISITI DI CAPACITA’ TECNICO-PROFESSIONALE</w:t>
      </w:r>
    </w:p>
    <w:p w14:paraId="4D936C8B" w14:textId="77777777" w:rsidR="001B4255" w:rsidRPr="001B4255" w:rsidRDefault="001B4255" w:rsidP="001B4255">
      <w:pPr>
        <w:spacing w:after="120" w:line="240" w:lineRule="auto"/>
        <w:jc w:val="both"/>
        <w:rPr>
          <w:rFonts w:cs="Tahoma"/>
        </w:rPr>
      </w:pPr>
      <w:r w:rsidRPr="001B4255">
        <w:rPr>
          <w:rFonts w:cs="Garamond"/>
          <w:lang w:eastAsia="it-IT"/>
        </w:rPr>
        <w:t xml:space="preserve">Possono partecipare alla procedura </w:t>
      </w:r>
      <w:r w:rsidRPr="001B4255">
        <w:rPr>
          <w:rFonts w:cs="Tahoma"/>
        </w:rPr>
        <w:t>gli operatori economici con i seguenti requisiti:</w:t>
      </w:r>
    </w:p>
    <w:p w14:paraId="2BB7FD25" w14:textId="77777777" w:rsidR="001B4255" w:rsidRPr="001B4255" w:rsidRDefault="001B4255" w:rsidP="001B4255">
      <w:pPr>
        <w:spacing w:after="120" w:line="240" w:lineRule="auto"/>
        <w:jc w:val="both"/>
        <w:rPr>
          <w:rFonts w:eastAsia="Times New Roman" w:cs="Helvetica"/>
          <w:lang w:eastAsia="it-IT"/>
        </w:rPr>
      </w:pPr>
      <w:r w:rsidRPr="001B4255">
        <w:rPr>
          <w:rFonts w:eastAsia="Times New Roman" w:cs="Helvetica"/>
          <w:lang w:eastAsia="it-IT"/>
        </w:rPr>
        <w:lastRenderedPageBreak/>
        <w:t xml:space="preserve">- </w:t>
      </w:r>
      <w:r w:rsidRPr="001B4255">
        <w:rPr>
          <w:rFonts w:eastAsia="Times New Roman" w:cs="Garamond"/>
          <w:lang w:eastAsia="it-IT"/>
        </w:rPr>
        <w:t>possesso di risorse umane, tecniche e di esperienza necessarie per eseguire l’appalto con un adeguato standard di qualità,</w:t>
      </w:r>
    </w:p>
    <w:p w14:paraId="4C773674" w14:textId="77777777" w:rsidR="001B4255" w:rsidRDefault="001B4255" w:rsidP="001B4255">
      <w:pPr>
        <w:spacing w:after="120" w:line="240" w:lineRule="auto"/>
        <w:jc w:val="both"/>
        <w:rPr>
          <w:rFonts w:eastAsia="Garamond-OneByteIdentityH" w:cs="Garamond-OneByteIdentityH"/>
        </w:rPr>
      </w:pPr>
      <w:r w:rsidRPr="001B4255">
        <w:rPr>
          <w:rFonts w:eastAsia="Times New Roman"/>
        </w:rPr>
        <w:t xml:space="preserve">- aver effettuato, con buon esito, negli ultimi tre esercizi finanziari (2021-2022-2023), attività analoghe al servizio oggetto dell’avviso </w:t>
      </w:r>
      <w:r w:rsidRPr="001B4255">
        <w:rPr>
          <w:rFonts w:eastAsia="Garamond-OneByteIdentityH" w:cs="Garamond-OneByteIdentityH"/>
        </w:rPr>
        <w:t>presso Soggetti pubblici o privati.</w:t>
      </w:r>
    </w:p>
    <w:p w14:paraId="56366287" w14:textId="77777777" w:rsidR="00341DDC" w:rsidRPr="00FC7486" w:rsidRDefault="00341DDC" w:rsidP="00341DDC">
      <w:pPr>
        <w:autoSpaceDE w:val="0"/>
        <w:autoSpaceDN w:val="0"/>
        <w:adjustRightInd w:val="0"/>
        <w:spacing w:after="120" w:line="240" w:lineRule="auto"/>
        <w:jc w:val="both"/>
        <w:rPr>
          <w:rFonts w:cs="Garamond"/>
          <w:lang w:eastAsia="it-IT"/>
        </w:rPr>
      </w:pPr>
      <w:r w:rsidRPr="00FC7486">
        <w:rPr>
          <w:rFonts w:cs="Garamond"/>
          <w:lang w:eastAsia="it-IT"/>
        </w:rPr>
        <w:t>Resta inteso che la manifestazione d’interesse non costituisce prova di possesso dei requisiti generali richiesti per l’affidamento del servizio</w:t>
      </w:r>
      <w:r w:rsidR="004901B8">
        <w:rPr>
          <w:rFonts w:cs="Garamond"/>
          <w:lang w:eastAsia="it-IT"/>
        </w:rPr>
        <w:t>,</w:t>
      </w:r>
      <w:r w:rsidRPr="00FC7486">
        <w:rPr>
          <w:rFonts w:cs="Garamond"/>
          <w:lang w:eastAsia="it-IT"/>
        </w:rPr>
        <w:t xml:space="preserve"> che dovranno essere nuovamente dichiarati dagli interessati</w:t>
      </w:r>
      <w:r w:rsidR="004901B8">
        <w:rPr>
          <w:rFonts w:cs="Garamond"/>
          <w:lang w:eastAsia="it-IT"/>
        </w:rPr>
        <w:t>,</w:t>
      </w:r>
      <w:r w:rsidRPr="00FC7486">
        <w:rPr>
          <w:rFonts w:cs="Garamond"/>
          <w:lang w:eastAsia="it-IT"/>
        </w:rPr>
        <w:t xml:space="preserve"> ed accertati dal Comune</w:t>
      </w:r>
      <w:r w:rsidR="004901B8">
        <w:rPr>
          <w:rFonts w:cs="Garamond"/>
          <w:lang w:eastAsia="it-IT"/>
        </w:rPr>
        <w:t>,</w:t>
      </w:r>
      <w:r w:rsidRPr="00FC7486">
        <w:rPr>
          <w:rFonts w:cs="Garamond"/>
          <w:lang w:eastAsia="it-IT"/>
        </w:rPr>
        <w:t xml:space="preserve"> in occasione del successivo procedimento di gara. </w:t>
      </w:r>
    </w:p>
    <w:p w14:paraId="7F6EA823" w14:textId="77777777" w:rsidR="003A499B" w:rsidRPr="00FC7486" w:rsidRDefault="003A499B" w:rsidP="002D17DF">
      <w:pPr>
        <w:autoSpaceDE w:val="0"/>
        <w:autoSpaceDN w:val="0"/>
        <w:adjustRightInd w:val="0"/>
        <w:spacing w:after="120" w:line="240" w:lineRule="auto"/>
        <w:jc w:val="both"/>
      </w:pPr>
    </w:p>
    <w:p w14:paraId="53353169" w14:textId="77777777" w:rsidR="000942B6" w:rsidRPr="00FC7486" w:rsidRDefault="000942B6" w:rsidP="00FC7486">
      <w:pPr>
        <w:autoSpaceDE w:val="0"/>
        <w:autoSpaceDN w:val="0"/>
        <w:adjustRightInd w:val="0"/>
        <w:spacing w:after="120" w:line="240" w:lineRule="auto"/>
        <w:jc w:val="both"/>
        <w:rPr>
          <w:rFonts w:cs="Garamond"/>
          <w:lang w:eastAsia="it-IT"/>
        </w:rPr>
      </w:pPr>
      <w:r w:rsidRPr="00DA5AF6">
        <w:rPr>
          <w:rFonts w:cs="Garamond"/>
          <w:b/>
          <w:bCs/>
          <w:lang w:eastAsia="it-IT"/>
        </w:rPr>
        <w:t>MODALITA’ E TERMINE PER LA PRESENTAZIONE DELLA MANIFESTAZIONE D’INTERESSE</w:t>
      </w:r>
      <w:r w:rsidRPr="00FC7486">
        <w:rPr>
          <w:rFonts w:cs="Garamond"/>
          <w:b/>
          <w:bCs/>
          <w:lang w:eastAsia="it-IT"/>
        </w:rPr>
        <w:t xml:space="preserve"> </w:t>
      </w:r>
    </w:p>
    <w:p w14:paraId="3AB57C29" w14:textId="2586B810" w:rsidR="004D54D3" w:rsidRPr="008105A4" w:rsidRDefault="004D54D3" w:rsidP="004D54D3">
      <w:pPr>
        <w:autoSpaceDE w:val="0"/>
        <w:autoSpaceDN w:val="0"/>
        <w:adjustRightInd w:val="0"/>
        <w:spacing w:after="120" w:line="240" w:lineRule="auto"/>
        <w:jc w:val="both"/>
        <w:rPr>
          <w:rFonts w:cs="Garamond"/>
          <w:lang w:eastAsia="it-IT"/>
        </w:rPr>
      </w:pPr>
      <w:r w:rsidRPr="00A01F86">
        <w:rPr>
          <w:rFonts w:cs="Garamond"/>
          <w:lang w:eastAsia="it-IT"/>
        </w:rPr>
        <w:t xml:space="preserve">Gli operatori economici </w:t>
      </w:r>
      <w:r w:rsidR="0000390C">
        <w:rPr>
          <w:rFonts w:cs="Garamond"/>
          <w:lang w:eastAsia="it-IT"/>
        </w:rPr>
        <w:t xml:space="preserve">qualificati </w:t>
      </w:r>
      <w:r w:rsidRPr="00A01F86">
        <w:rPr>
          <w:rFonts w:cs="Garamond"/>
          <w:lang w:eastAsia="it-IT"/>
        </w:rPr>
        <w:t xml:space="preserve">interessati dovranno far pervenire la propria manifestazione di interesse redatta </w:t>
      </w:r>
      <w:r w:rsidRPr="00DA5AF6">
        <w:rPr>
          <w:rFonts w:cs="Garamond"/>
          <w:lang w:eastAsia="it-IT"/>
        </w:rPr>
        <w:t>secondo lo schema allegato al presente avviso</w:t>
      </w:r>
      <w:r w:rsidRPr="00A01F86">
        <w:rPr>
          <w:rFonts w:cs="Garamond"/>
          <w:lang w:eastAsia="it-IT"/>
        </w:rPr>
        <w:t xml:space="preserve"> comprendente la dichiarazione sostitutiva circa il possesso dei requisiti richiesti</w:t>
      </w:r>
      <w:r w:rsidR="00E55F75">
        <w:rPr>
          <w:rFonts w:cs="Garamond"/>
          <w:lang w:eastAsia="it-IT"/>
        </w:rPr>
        <w:t>,</w:t>
      </w:r>
      <w:r w:rsidRPr="00A01F86">
        <w:rPr>
          <w:rFonts w:cs="Garamond"/>
          <w:lang w:eastAsia="it-IT"/>
        </w:rPr>
        <w:t xml:space="preserve"> sulla piattaforma SINTEL </w:t>
      </w:r>
      <w:r w:rsidRPr="005C6CF8">
        <w:rPr>
          <w:rFonts w:cs="Garamond"/>
          <w:b/>
          <w:lang w:eastAsia="it-IT"/>
        </w:rPr>
        <w:t>entro il t</w:t>
      </w:r>
      <w:r>
        <w:rPr>
          <w:rFonts w:cs="Garamond"/>
          <w:b/>
          <w:bCs/>
          <w:lang w:eastAsia="it-IT"/>
        </w:rPr>
        <w:t xml:space="preserve">ermine perentorio delle </w:t>
      </w:r>
      <w:r w:rsidRPr="005C6CF8">
        <w:rPr>
          <w:rFonts w:cs="Garamond"/>
          <w:b/>
          <w:bCs/>
          <w:lang w:eastAsia="it-IT"/>
        </w:rPr>
        <w:t xml:space="preserve">ore </w:t>
      </w:r>
      <w:r w:rsidRPr="009D61E4">
        <w:rPr>
          <w:rFonts w:cs="Garamond"/>
          <w:b/>
          <w:bCs/>
          <w:lang w:eastAsia="it-IT"/>
        </w:rPr>
        <w:t xml:space="preserve">12.00 </w:t>
      </w:r>
      <w:r w:rsidRPr="00401C9F">
        <w:rPr>
          <w:rFonts w:cs="Garamond"/>
          <w:b/>
          <w:bCs/>
          <w:lang w:eastAsia="it-IT"/>
        </w:rPr>
        <w:t>del giorno</w:t>
      </w:r>
      <w:r w:rsidR="00445CC6">
        <w:rPr>
          <w:rFonts w:cs="Garamond"/>
          <w:b/>
          <w:bCs/>
          <w:lang w:eastAsia="it-IT"/>
        </w:rPr>
        <w:t xml:space="preserve"> </w:t>
      </w:r>
      <w:r w:rsidR="00DA5AF6" w:rsidRPr="00DA5AF6">
        <w:rPr>
          <w:rFonts w:cs="Garamond"/>
          <w:b/>
          <w:bCs/>
          <w:lang w:eastAsia="it-IT"/>
        </w:rPr>
        <w:t>10</w:t>
      </w:r>
      <w:r w:rsidRPr="00DA5AF6">
        <w:rPr>
          <w:rFonts w:cs="Garamond"/>
          <w:b/>
          <w:bCs/>
          <w:lang w:eastAsia="it-IT"/>
        </w:rPr>
        <w:t xml:space="preserve"> </w:t>
      </w:r>
      <w:r w:rsidR="00DA5AF6" w:rsidRPr="00DA5AF6">
        <w:rPr>
          <w:rFonts w:cs="Garamond"/>
          <w:b/>
          <w:bCs/>
          <w:lang w:eastAsia="it-IT"/>
        </w:rPr>
        <w:t>agosto</w:t>
      </w:r>
      <w:r w:rsidRPr="00DA5AF6">
        <w:rPr>
          <w:rFonts w:cs="Garamond"/>
          <w:b/>
          <w:bCs/>
          <w:lang w:eastAsia="it-IT"/>
        </w:rPr>
        <w:t xml:space="preserve"> 202</w:t>
      </w:r>
      <w:r w:rsidR="00E55F75" w:rsidRPr="00DA5AF6">
        <w:rPr>
          <w:rFonts w:cs="Garamond"/>
          <w:b/>
          <w:bCs/>
          <w:lang w:eastAsia="it-IT"/>
        </w:rPr>
        <w:t>4</w:t>
      </w:r>
      <w:r>
        <w:rPr>
          <w:rFonts w:cs="Garamond"/>
          <w:b/>
          <w:bCs/>
          <w:lang w:eastAsia="it-IT"/>
        </w:rPr>
        <w:t xml:space="preserve">. </w:t>
      </w:r>
      <w:r w:rsidRPr="00401C9F">
        <w:rPr>
          <w:rFonts w:cs="Garamond"/>
          <w:lang w:eastAsia="it-IT"/>
        </w:rPr>
        <w:t>Rimane a carico del mittente il rischio del recapito intempestivo della</w:t>
      </w:r>
      <w:r w:rsidRPr="007C01B6">
        <w:rPr>
          <w:rFonts w:cs="Garamond"/>
          <w:lang w:eastAsia="it-IT"/>
        </w:rPr>
        <w:t xml:space="preserve"> ma</w:t>
      </w:r>
      <w:r w:rsidRPr="00FC7486">
        <w:rPr>
          <w:rFonts w:cs="Garamond"/>
          <w:lang w:eastAsia="it-IT"/>
        </w:rPr>
        <w:t xml:space="preserve">nifestazione di interesse. </w:t>
      </w:r>
      <w:r w:rsidRPr="006C250F">
        <w:rPr>
          <w:color w:val="000000"/>
        </w:rPr>
        <w:t xml:space="preserve">Il sistema telematico di negoziazione SINTEL non consente di caricare offerte oltre il termine di scadenza indicato. Sono considerate come </w:t>
      </w:r>
      <w:r w:rsidRPr="008105A4">
        <w:rPr>
          <w:b/>
          <w:color w:val="000000"/>
        </w:rPr>
        <w:t xml:space="preserve">non pervenute </w:t>
      </w:r>
      <w:r w:rsidRPr="008105A4">
        <w:rPr>
          <w:color w:val="000000"/>
        </w:rPr>
        <w:t xml:space="preserve">manifestazioni di interesse: </w:t>
      </w:r>
    </w:p>
    <w:p w14:paraId="5F6903C3" w14:textId="77777777" w:rsidR="004D54D3" w:rsidRPr="006C250F" w:rsidRDefault="004D54D3" w:rsidP="004D54D3">
      <w:pPr>
        <w:autoSpaceDE w:val="0"/>
        <w:autoSpaceDN w:val="0"/>
        <w:adjustRightInd w:val="0"/>
        <w:spacing w:after="0" w:line="240" w:lineRule="auto"/>
        <w:ind w:left="357"/>
        <w:jc w:val="both"/>
        <w:rPr>
          <w:color w:val="000000"/>
        </w:rPr>
      </w:pPr>
      <w:r w:rsidRPr="006C250F">
        <w:rPr>
          <w:color w:val="000000"/>
        </w:rPr>
        <w:t>- non sottoscritte digitalmente dal legale rappresentante dell’impresa o da suo procuratore</w:t>
      </w:r>
      <w:r>
        <w:rPr>
          <w:color w:val="000000"/>
        </w:rPr>
        <w:t>,</w:t>
      </w:r>
    </w:p>
    <w:p w14:paraId="5AC24BFF" w14:textId="77777777" w:rsidR="004D54D3" w:rsidRPr="006C250F" w:rsidRDefault="004D54D3" w:rsidP="004D54D3">
      <w:pPr>
        <w:autoSpaceDE w:val="0"/>
        <w:autoSpaceDN w:val="0"/>
        <w:adjustRightInd w:val="0"/>
        <w:spacing w:after="0" w:line="240" w:lineRule="auto"/>
        <w:ind w:left="357"/>
        <w:jc w:val="both"/>
        <w:rPr>
          <w:color w:val="000000"/>
        </w:rPr>
      </w:pPr>
      <w:r w:rsidRPr="006C250F">
        <w:rPr>
          <w:color w:val="000000"/>
        </w:rPr>
        <w:t>- prive del documento di identità del sottoscrittore della manifestazione di interesse</w:t>
      </w:r>
      <w:r>
        <w:rPr>
          <w:color w:val="000000"/>
        </w:rPr>
        <w:t>,</w:t>
      </w:r>
    </w:p>
    <w:p w14:paraId="6AEA4EA6" w14:textId="3FBA42FB" w:rsidR="004D54D3" w:rsidRDefault="004D54D3" w:rsidP="004D54D3">
      <w:pPr>
        <w:autoSpaceDE w:val="0"/>
        <w:autoSpaceDN w:val="0"/>
        <w:adjustRightInd w:val="0"/>
        <w:spacing w:after="120" w:line="240" w:lineRule="auto"/>
        <w:ind w:left="357"/>
        <w:jc w:val="both"/>
        <w:rPr>
          <w:color w:val="000000"/>
        </w:rPr>
      </w:pPr>
      <w:r w:rsidRPr="006C250F">
        <w:rPr>
          <w:color w:val="000000"/>
        </w:rPr>
        <w:t>- non pervenute</w:t>
      </w:r>
      <w:r w:rsidRPr="006C250F">
        <w:rPr>
          <w:b/>
          <w:color w:val="000000"/>
        </w:rPr>
        <w:t xml:space="preserve"> </w:t>
      </w:r>
      <w:r w:rsidRPr="006C250F">
        <w:rPr>
          <w:color w:val="000000"/>
        </w:rPr>
        <w:t>tramite piattaforma telematica SINTEL</w:t>
      </w:r>
      <w:r>
        <w:rPr>
          <w:color w:val="000000"/>
        </w:rPr>
        <w:t>.</w:t>
      </w:r>
    </w:p>
    <w:p w14:paraId="67A87285" w14:textId="12C51604" w:rsidR="0000390C" w:rsidRDefault="0000390C" w:rsidP="0000390C">
      <w:pPr>
        <w:autoSpaceDE w:val="0"/>
        <w:autoSpaceDN w:val="0"/>
        <w:adjustRightInd w:val="0"/>
        <w:spacing w:after="120" w:line="240" w:lineRule="auto"/>
        <w:jc w:val="both"/>
        <w:rPr>
          <w:color w:val="000000"/>
        </w:rPr>
      </w:pPr>
      <w:r>
        <w:rPr>
          <w:color w:val="000000"/>
        </w:rPr>
        <w:t>Alla domanda di partecipazione, resa sotto forma di autocertificazione ai sensi degli artt. 46 e 47 del D.P.R. n. 445/200, dovrà essere allegata copia fotostatica leggibile, fronte e retro, del documento di identità di corso di validità del sottoscrittore.</w:t>
      </w:r>
    </w:p>
    <w:p w14:paraId="5078912E" w14:textId="77777777" w:rsidR="00403206" w:rsidRDefault="00403206" w:rsidP="00864F33">
      <w:pPr>
        <w:pStyle w:val="Corpotesto"/>
        <w:spacing w:line="240" w:lineRule="auto"/>
        <w:jc w:val="both"/>
        <w:rPr>
          <w:rStyle w:val="Enfasigrassetto"/>
          <w:bCs/>
        </w:rPr>
      </w:pPr>
    </w:p>
    <w:p w14:paraId="3C6680D5" w14:textId="77777777" w:rsidR="00864F33" w:rsidRPr="00521272" w:rsidRDefault="00864F33" w:rsidP="00864F33">
      <w:pPr>
        <w:pStyle w:val="Corpotesto"/>
        <w:spacing w:line="240" w:lineRule="auto"/>
        <w:jc w:val="both"/>
      </w:pPr>
      <w:r w:rsidRPr="00DA5AF6">
        <w:rPr>
          <w:rStyle w:val="Enfasigrassetto"/>
          <w:bCs/>
        </w:rPr>
        <w:t>INFORMATIVA RELATIVA AL TRATTAMENTO DEI DATI PERSONALI</w:t>
      </w:r>
    </w:p>
    <w:p w14:paraId="7B0FEE1F" w14:textId="2D2F0C7B" w:rsidR="0000390C" w:rsidRDefault="0000390C" w:rsidP="00864F33">
      <w:pPr>
        <w:pStyle w:val="Corpodeltesto3"/>
        <w:spacing w:after="120"/>
        <w:rPr>
          <w:rFonts w:ascii="Garamond" w:hAnsi="Garamond"/>
          <w:szCs w:val="24"/>
        </w:rPr>
      </w:pPr>
      <w:r>
        <w:rPr>
          <w:rFonts w:ascii="Garamond" w:hAnsi="Garamond"/>
          <w:szCs w:val="24"/>
        </w:rPr>
        <w:t>In riferimento all’art. 13 del Regolamento UE 2016/679 relativo alla protezione delle persone fisiche con riguardo al trattamento dei dati personali, si precisa che:</w:t>
      </w:r>
    </w:p>
    <w:p w14:paraId="43692D2B" w14:textId="60C988F2" w:rsidR="00864F33" w:rsidRDefault="001211B4" w:rsidP="00864F33">
      <w:pPr>
        <w:pStyle w:val="Corpodeltesto3"/>
        <w:spacing w:after="120"/>
        <w:rPr>
          <w:rFonts w:ascii="Garamond" w:hAnsi="Garamond"/>
          <w:szCs w:val="24"/>
        </w:rPr>
      </w:pPr>
      <w:r>
        <w:rPr>
          <w:rFonts w:ascii="Garamond" w:hAnsi="Garamond"/>
          <w:szCs w:val="24"/>
        </w:rPr>
        <w:t>T</w:t>
      </w:r>
      <w:r w:rsidR="00864F33" w:rsidRPr="00521272">
        <w:rPr>
          <w:rFonts w:ascii="Garamond" w:hAnsi="Garamond"/>
          <w:szCs w:val="24"/>
        </w:rPr>
        <w:t>itolare del trattamento dei dat</w:t>
      </w:r>
      <w:r w:rsidR="00864F33">
        <w:rPr>
          <w:rFonts w:ascii="Garamond" w:hAnsi="Garamond"/>
          <w:szCs w:val="24"/>
        </w:rPr>
        <w:t xml:space="preserve">i è il </w:t>
      </w:r>
      <w:r w:rsidR="0000390C">
        <w:rPr>
          <w:rFonts w:ascii="Garamond" w:hAnsi="Garamond"/>
          <w:szCs w:val="24"/>
        </w:rPr>
        <w:t>C</w:t>
      </w:r>
      <w:r w:rsidR="00864F33">
        <w:rPr>
          <w:rFonts w:ascii="Garamond" w:hAnsi="Garamond"/>
          <w:szCs w:val="24"/>
        </w:rPr>
        <w:t>omune di Somma Lombardo</w:t>
      </w:r>
      <w:r w:rsidR="0000390C">
        <w:rPr>
          <w:rFonts w:ascii="Garamond" w:hAnsi="Garamond"/>
          <w:szCs w:val="24"/>
        </w:rPr>
        <w:t>, pec</w:t>
      </w:r>
      <w:r>
        <w:rPr>
          <w:rFonts w:ascii="Garamond" w:hAnsi="Garamond"/>
          <w:szCs w:val="24"/>
        </w:rPr>
        <w:t xml:space="preserve">: </w:t>
      </w:r>
      <w:hyperlink r:id="rId7" w:history="1">
        <w:r w:rsidRPr="0097073E">
          <w:rPr>
            <w:rStyle w:val="Collegamentoipertestuale"/>
            <w:rFonts w:ascii="Garamond" w:hAnsi="Garamond"/>
            <w:szCs w:val="24"/>
          </w:rPr>
          <w:t>comunedisommalombardo@legalmail.it</w:t>
        </w:r>
      </w:hyperlink>
      <w:r w:rsidR="0000390C">
        <w:rPr>
          <w:rFonts w:ascii="Garamond" w:hAnsi="Garamond"/>
          <w:szCs w:val="24"/>
        </w:rPr>
        <w:t xml:space="preserve"> </w:t>
      </w:r>
    </w:p>
    <w:p w14:paraId="34F69088" w14:textId="684D4929" w:rsidR="00864F33" w:rsidRPr="00521272" w:rsidRDefault="00864F33" w:rsidP="001211B4">
      <w:pPr>
        <w:pStyle w:val="Corpodeltesto3"/>
        <w:spacing w:after="120"/>
        <w:rPr>
          <w:rFonts w:ascii="Garamond" w:hAnsi="Garamond"/>
          <w:szCs w:val="24"/>
        </w:rPr>
      </w:pPr>
      <w:r w:rsidRPr="00521272">
        <w:rPr>
          <w:rFonts w:ascii="Garamond" w:hAnsi="Garamond"/>
          <w:szCs w:val="24"/>
        </w:rPr>
        <w:t>Finalità</w:t>
      </w:r>
      <w:r w:rsidR="001211B4">
        <w:rPr>
          <w:rFonts w:ascii="Garamond" w:hAnsi="Garamond"/>
          <w:szCs w:val="24"/>
        </w:rPr>
        <w:t xml:space="preserve"> del trattamento dei</w:t>
      </w:r>
      <w:r w:rsidRPr="00521272">
        <w:rPr>
          <w:rFonts w:ascii="Garamond" w:hAnsi="Garamond"/>
          <w:szCs w:val="24"/>
        </w:rPr>
        <w:t xml:space="preserve">: i dati raccolti dal </w:t>
      </w:r>
      <w:r w:rsidR="0000390C">
        <w:rPr>
          <w:rFonts w:ascii="Garamond" w:hAnsi="Garamond"/>
          <w:szCs w:val="24"/>
        </w:rPr>
        <w:t>C</w:t>
      </w:r>
      <w:r w:rsidRPr="00521272">
        <w:rPr>
          <w:rFonts w:ascii="Garamond" w:hAnsi="Garamond"/>
          <w:szCs w:val="24"/>
        </w:rPr>
        <w:t>omune di Somma Lombardo, saranno trattati esclusivamente per le finalità di gestione della procedura</w:t>
      </w:r>
      <w:r w:rsidR="001211B4">
        <w:rPr>
          <w:rFonts w:ascii="Garamond" w:hAnsi="Garamond"/>
          <w:szCs w:val="24"/>
        </w:rPr>
        <w:t xml:space="preserve"> </w:t>
      </w:r>
      <w:r w:rsidRPr="00521272">
        <w:rPr>
          <w:rFonts w:ascii="Garamond" w:hAnsi="Garamond"/>
          <w:szCs w:val="24"/>
        </w:rPr>
        <w:t xml:space="preserve"> in armonia con quanto previsto dal Regolamento Europeo sulla protezione dei dati personali 2016/679 e dal D.Lgs. 30 giugno 2003 n. 196 c.d. Codice Privacy come modificato dal D.Lgs. n. 101/2018 il cui obiettivo è quello di proteggere i diritti e le libertà fondamentali delle persone fisiche, in particolare il diritto alla protezione dei dati personali.</w:t>
      </w:r>
    </w:p>
    <w:p w14:paraId="721376F0" w14:textId="77965E74" w:rsidR="00864F33" w:rsidRDefault="00864F33" w:rsidP="00864F33">
      <w:pPr>
        <w:pStyle w:val="Corpodeltesto3"/>
        <w:spacing w:after="120"/>
        <w:rPr>
          <w:rFonts w:ascii="Garamond" w:hAnsi="Garamond"/>
          <w:szCs w:val="24"/>
        </w:rPr>
      </w:pPr>
      <w:r w:rsidRPr="00521272">
        <w:rPr>
          <w:rFonts w:ascii="Garamond" w:hAnsi="Garamond"/>
          <w:szCs w:val="24"/>
        </w:rPr>
        <w:t>Modalità del trattamento dei dati: il trattamento è effettuato con l’ausilio di mezzi elettronici o comunque automatizzati e trasmessi attraverso reti telematiche. I medesimi dati sono trattati anche con modalità cartacea. Il titolare adotta misure tecniche e organizzative adeguate a garantire un livello di sicurezza idoneo rispetto alla tipologia dei dati trattati.</w:t>
      </w:r>
    </w:p>
    <w:p w14:paraId="5EB28558" w14:textId="53FAB073" w:rsidR="001211B4" w:rsidRPr="00521272" w:rsidRDefault="001211B4" w:rsidP="00864F33">
      <w:pPr>
        <w:pStyle w:val="Corpodeltesto3"/>
        <w:spacing w:after="120"/>
        <w:rPr>
          <w:rFonts w:ascii="Garamond" w:hAnsi="Garamond"/>
          <w:szCs w:val="24"/>
        </w:rPr>
      </w:pPr>
      <w:r>
        <w:rPr>
          <w:rFonts w:ascii="Garamond" w:hAnsi="Garamond"/>
          <w:szCs w:val="24"/>
        </w:rPr>
        <w:t>Periodo di conservazione dei dati: è direttamente correlato alla durata della procedura d’appalto e all’espletamento di tutti gli obblighi di legge, anche successivi alla procedura medesima. Successivamente alla cessazione del procedimento, i dati saranno conservati in conformità alle norme sulla conservazione della documentazione amministrativa;</w:t>
      </w:r>
    </w:p>
    <w:p w14:paraId="6FC6C49A" w14:textId="32ABF78A" w:rsidR="00864F33" w:rsidRDefault="00864F33" w:rsidP="00864F33">
      <w:pPr>
        <w:pStyle w:val="Corpodeltesto3"/>
        <w:spacing w:after="120"/>
        <w:rPr>
          <w:rFonts w:ascii="Garamond" w:hAnsi="Garamond"/>
          <w:szCs w:val="24"/>
        </w:rPr>
      </w:pPr>
      <w:r w:rsidRPr="00521272">
        <w:rPr>
          <w:rFonts w:ascii="Garamond" w:hAnsi="Garamond"/>
          <w:szCs w:val="24"/>
        </w:rPr>
        <w:t>Il conferimento dei dati ha natura obbligatoria</w:t>
      </w:r>
      <w:r w:rsidR="001211B4">
        <w:rPr>
          <w:rFonts w:ascii="Garamond" w:hAnsi="Garamond"/>
          <w:szCs w:val="24"/>
        </w:rPr>
        <w:t>,</w:t>
      </w:r>
      <w:r w:rsidRPr="00521272">
        <w:rPr>
          <w:rFonts w:ascii="Garamond" w:hAnsi="Garamond"/>
          <w:szCs w:val="24"/>
        </w:rPr>
        <w:t xml:space="preserve"> la conseguenza di un eventuale rifiuto consiste nell’esclusione dalla partecipazione alla procedura di gara e nell’impossibilità di eseguire validamente il contratto. </w:t>
      </w:r>
    </w:p>
    <w:p w14:paraId="37714C0B" w14:textId="77777777" w:rsidR="00E07C43" w:rsidRDefault="00E07C43" w:rsidP="00E07C43">
      <w:pPr>
        <w:autoSpaceDE w:val="0"/>
        <w:autoSpaceDN w:val="0"/>
        <w:adjustRightInd w:val="0"/>
        <w:spacing w:after="120" w:line="240" w:lineRule="auto"/>
        <w:jc w:val="both"/>
        <w:rPr>
          <w:rFonts w:cs="Garamond"/>
          <w:b/>
          <w:bCs/>
          <w:lang w:eastAsia="it-IT"/>
        </w:rPr>
      </w:pPr>
    </w:p>
    <w:p w14:paraId="107F24D4" w14:textId="77777777" w:rsidR="00E07C43" w:rsidRPr="00FC7486" w:rsidRDefault="00E07C43" w:rsidP="00E07C43">
      <w:pPr>
        <w:autoSpaceDE w:val="0"/>
        <w:autoSpaceDN w:val="0"/>
        <w:adjustRightInd w:val="0"/>
        <w:spacing w:after="120" w:line="240" w:lineRule="auto"/>
        <w:jc w:val="both"/>
        <w:rPr>
          <w:rFonts w:cs="Garamond"/>
          <w:lang w:eastAsia="it-IT"/>
        </w:rPr>
      </w:pPr>
      <w:r w:rsidRPr="00DA5AF6">
        <w:rPr>
          <w:rFonts w:cs="Garamond"/>
          <w:b/>
          <w:bCs/>
          <w:lang w:eastAsia="it-IT"/>
        </w:rPr>
        <w:t>PUBBLICITA’</w:t>
      </w:r>
      <w:r w:rsidRPr="00FC7486">
        <w:rPr>
          <w:rFonts w:cs="Garamond"/>
          <w:b/>
          <w:bCs/>
          <w:lang w:eastAsia="it-IT"/>
        </w:rPr>
        <w:t xml:space="preserve"> </w:t>
      </w:r>
    </w:p>
    <w:p w14:paraId="78B4A2E4" w14:textId="53500DA2" w:rsidR="00E07C43" w:rsidRDefault="00E07C43" w:rsidP="00E07C43">
      <w:pPr>
        <w:widowControl w:val="0"/>
        <w:spacing w:after="120" w:line="240" w:lineRule="auto"/>
        <w:ind w:right="6"/>
        <w:jc w:val="both"/>
        <w:rPr>
          <w:rFonts w:cs="Garamond"/>
          <w:lang w:eastAsia="it-IT"/>
        </w:rPr>
      </w:pPr>
      <w:r w:rsidRPr="00FC7486">
        <w:rPr>
          <w:rFonts w:cs="Garamond"/>
          <w:lang w:eastAsia="it-IT"/>
        </w:rPr>
        <w:lastRenderedPageBreak/>
        <w:t xml:space="preserve">Il presente avviso sarà diffuso mediante pubblicazione, per 15 giorni, </w:t>
      </w:r>
      <w:r>
        <w:rPr>
          <w:rFonts w:cs="Garamond"/>
          <w:lang w:eastAsia="it-IT"/>
        </w:rPr>
        <w:t xml:space="preserve">sulla piattaforma SINTEL e </w:t>
      </w:r>
      <w:r w:rsidRPr="00FC7486">
        <w:rPr>
          <w:rFonts w:cs="Garamond"/>
          <w:lang w:eastAsia="it-IT"/>
        </w:rPr>
        <w:t>sul sito web del Comune www.comune.sommalombardo.va.it (Profilo del Committente) alla sezione “Amministrazione trasparen</w:t>
      </w:r>
      <w:r>
        <w:rPr>
          <w:rFonts w:cs="Garamond"/>
          <w:lang w:eastAsia="it-IT"/>
        </w:rPr>
        <w:t>te”, bandi di gara e contratti e all’Albo pretorio.</w:t>
      </w:r>
    </w:p>
    <w:p w14:paraId="4127E23C" w14:textId="321EDE3B" w:rsidR="001211B4" w:rsidRDefault="001211B4" w:rsidP="00E07C43">
      <w:pPr>
        <w:widowControl w:val="0"/>
        <w:spacing w:after="120" w:line="240" w:lineRule="auto"/>
        <w:ind w:right="6"/>
        <w:jc w:val="both"/>
      </w:pPr>
    </w:p>
    <w:p w14:paraId="65404D61" w14:textId="29D4F563" w:rsidR="001211B4" w:rsidRPr="001211B4" w:rsidRDefault="001211B4" w:rsidP="00E07C43">
      <w:pPr>
        <w:widowControl w:val="0"/>
        <w:spacing w:after="120" w:line="240" w:lineRule="auto"/>
        <w:ind w:right="6"/>
        <w:jc w:val="both"/>
        <w:rPr>
          <w:b/>
        </w:rPr>
      </w:pPr>
      <w:r w:rsidRPr="001211B4">
        <w:rPr>
          <w:b/>
        </w:rPr>
        <w:t>SERVIZIO COMPETENTE DEL COMUNE E CONTATTI</w:t>
      </w:r>
    </w:p>
    <w:p w14:paraId="69D69022" w14:textId="2790B254" w:rsidR="001211B4" w:rsidRDefault="001211B4" w:rsidP="00E07C43">
      <w:pPr>
        <w:widowControl w:val="0"/>
        <w:spacing w:after="120" w:line="240" w:lineRule="auto"/>
        <w:ind w:right="6"/>
        <w:jc w:val="both"/>
      </w:pPr>
      <w:r>
        <w:t>Settore Servizi alla Persone del Comune di Somma Lombardo</w:t>
      </w:r>
    </w:p>
    <w:p w14:paraId="2589658B" w14:textId="3B39D6C8" w:rsidR="001211B4" w:rsidRDefault="001211B4" w:rsidP="00E07C43">
      <w:pPr>
        <w:widowControl w:val="0"/>
        <w:spacing w:after="120" w:line="240" w:lineRule="auto"/>
        <w:ind w:right="6"/>
        <w:jc w:val="both"/>
      </w:pPr>
      <w:r>
        <w:t>Piazza V. Veneto 2</w:t>
      </w:r>
    </w:p>
    <w:p w14:paraId="34F19BA9" w14:textId="342C9A15" w:rsidR="001211B4" w:rsidRDefault="001211B4" w:rsidP="00E07C43">
      <w:pPr>
        <w:widowControl w:val="0"/>
        <w:spacing w:after="120" w:line="240" w:lineRule="auto"/>
        <w:ind w:right="6"/>
        <w:jc w:val="both"/>
      </w:pPr>
      <w:r>
        <w:t>21019 Somma Lombardo (VA)</w:t>
      </w:r>
    </w:p>
    <w:p w14:paraId="2E1FF0CC" w14:textId="55C65313" w:rsidR="001211B4" w:rsidRDefault="001211B4" w:rsidP="00E07C43">
      <w:pPr>
        <w:widowControl w:val="0"/>
        <w:spacing w:after="120" w:line="240" w:lineRule="auto"/>
        <w:ind w:right="6"/>
        <w:jc w:val="both"/>
      </w:pPr>
      <w:r>
        <w:t>0331/989047</w:t>
      </w:r>
    </w:p>
    <w:p w14:paraId="346DDA31" w14:textId="000717FC" w:rsidR="001211B4" w:rsidRDefault="001E4213" w:rsidP="00E07C43">
      <w:pPr>
        <w:widowControl w:val="0"/>
        <w:spacing w:after="120" w:line="240" w:lineRule="auto"/>
        <w:ind w:right="6"/>
        <w:jc w:val="both"/>
      </w:pPr>
      <w:hyperlink r:id="rId8" w:history="1">
        <w:r w:rsidR="001211B4" w:rsidRPr="0097073E">
          <w:rPr>
            <w:rStyle w:val="Collegamentoipertestuale"/>
          </w:rPr>
          <w:t>istruzione@comune.sommalombardo.va.it</w:t>
        </w:r>
      </w:hyperlink>
    </w:p>
    <w:p w14:paraId="3830DC29" w14:textId="39F06BB9" w:rsidR="001211B4" w:rsidRDefault="001E4213" w:rsidP="00E07C43">
      <w:pPr>
        <w:widowControl w:val="0"/>
        <w:spacing w:after="120" w:line="240" w:lineRule="auto"/>
        <w:ind w:right="6"/>
        <w:jc w:val="both"/>
      </w:pPr>
      <w:hyperlink r:id="rId9" w:history="1">
        <w:r w:rsidR="001211B4" w:rsidRPr="0097073E">
          <w:rPr>
            <w:rStyle w:val="Collegamentoipertestuale"/>
          </w:rPr>
          <w:t>comunedisommalombardo@legalmail.it</w:t>
        </w:r>
      </w:hyperlink>
    </w:p>
    <w:p w14:paraId="7A6BC8EA" w14:textId="77777777" w:rsidR="001211B4" w:rsidRPr="008E2C7C" w:rsidRDefault="001211B4" w:rsidP="00E07C43">
      <w:pPr>
        <w:widowControl w:val="0"/>
        <w:spacing w:after="120" w:line="240" w:lineRule="auto"/>
        <w:ind w:right="6"/>
        <w:jc w:val="both"/>
      </w:pPr>
    </w:p>
    <w:p w14:paraId="06A80482" w14:textId="77777777" w:rsidR="00D96978" w:rsidRDefault="00D96978" w:rsidP="00864F33">
      <w:pPr>
        <w:autoSpaceDE w:val="0"/>
        <w:autoSpaceDN w:val="0"/>
        <w:adjustRightInd w:val="0"/>
        <w:spacing w:after="120" w:line="240" w:lineRule="auto"/>
        <w:rPr>
          <w:rFonts w:cs="Garamond"/>
          <w:b/>
          <w:lang w:eastAsia="it-IT"/>
        </w:rPr>
      </w:pPr>
    </w:p>
    <w:p w14:paraId="7B8F8F2F" w14:textId="77777777" w:rsidR="00864F33" w:rsidRPr="00CB52A0" w:rsidRDefault="00864F33" w:rsidP="00864F33">
      <w:pPr>
        <w:autoSpaceDE w:val="0"/>
        <w:autoSpaceDN w:val="0"/>
        <w:adjustRightInd w:val="0"/>
        <w:spacing w:after="120" w:line="240" w:lineRule="auto"/>
        <w:rPr>
          <w:rFonts w:cs="Garamond"/>
          <w:b/>
          <w:bCs/>
          <w:color w:val="000000"/>
          <w:lang w:eastAsia="it-IT"/>
        </w:rPr>
      </w:pPr>
    </w:p>
    <w:p w14:paraId="2EBC0818" w14:textId="77777777" w:rsidR="00F0147D" w:rsidRDefault="00F0147D" w:rsidP="001211B4">
      <w:pPr>
        <w:spacing w:after="120" w:line="240" w:lineRule="auto"/>
        <w:ind w:right="3878"/>
        <w:jc w:val="center"/>
        <w:rPr>
          <w:b/>
          <w:highlight w:val="yellow"/>
        </w:rPr>
      </w:pPr>
    </w:p>
    <w:p w14:paraId="5C3A4590" w14:textId="77777777" w:rsidR="00F0147D" w:rsidRDefault="00F0147D" w:rsidP="001211B4">
      <w:pPr>
        <w:spacing w:after="120" w:line="240" w:lineRule="auto"/>
        <w:ind w:right="3878"/>
        <w:jc w:val="center"/>
        <w:rPr>
          <w:b/>
          <w:highlight w:val="yellow"/>
        </w:rPr>
      </w:pPr>
    </w:p>
    <w:p w14:paraId="4D74F68F" w14:textId="6D38C0BD" w:rsidR="00864F33" w:rsidRPr="001211B4" w:rsidRDefault="00864F33" w:rsidP="001211B4">
      <w:pPr>
        <w:spacing w:after="120" w:line="240" w:lineRule="auto"/>
        <w:ind w:right="3878"/>
        <w:jc w:val="center"/>
        <w:rPr>
          <w:b/>
        </w:rPr>
      </w:pPr>
      <w:r w:rsidRPr="00DA5AF6">
        <w:rPr>
          <w:b/>
        </w:rPr>
        <w:t xml:space="preserve">IL RESPONSABILE </w:t>
      </w:r>
      <w:r w:rsidR="001211B4" w:rsidRPr="00DA5AF6">
        <w:rPr>
          <w:b/>
        </w:rPr>
        <w:t>UNICO DEL PROGETTO</w:t>
      </w:r>
      <w:r w:rsidR="00DA5AF6">
        <w:rPr>
          <w:b/>
        </w:rPr>
        <w:t xml:space="preserve"> E DEL PROCEDIMENTO</w:t>
      </w:r>
    </w:p>
    <w:p w14:paraId="1B23A8CA" w14:textId="77777777" w:rsidR="00864F33" w:rsidRPr="00CB52A0" w:rsidRDefault="00CB52A0" w:rsidP="00864F33">
      <w:pPr>
        <w:spacing w:after="120" w:line="240" w:lineRule="auto"/>
        <w:ind w:right="3878"/>
        <w:rPr>
          <w:b/>
          <w:color w:val="000000"/>
        </w:rPr>
      </w:pPr>
      <w:r>
        <w:rPr>
          <w:b/>
          <w:color w:val="000000"/>
        </w:rPr>
        <w:t xml:space="preserve">                             </w:t>
      </w:r>
      <w:r w:rsidR="00864F33" w:rsidRPr="00CB52A0">
        <w:rPr>
          <w:b/>
          <w:color w:val="000000"/>
        </w:rPr>
        <w:t>(Eleonora Vecchiotti)</w:t>
      </w:r>
    </w:p>
    <w:p w14:paraId="420F02E2" w14:textId="77777777" w:rsidR="000942B6" w:rsidRPr="00CB52A0" w:rsidRDefault="000942B6" w:rsidP="00B36A1E">
      <w:pPr>
        <w:spacing w:after="120" w:line="240" w:lineRule="auto"/>
        <w:ind w:left="-180" w:right="-262"/>
        <w:jc w:val="both"/>
        <w:rPr>
          <w:b/>
        </w:rPr>
      </w:pPr>
    </w:p>
    <w:p w14:paraId="54EE661A" w14:textId="77777777" w:rsidR="000942B6" w:rsidRDefault="000942B6" w:rsidP="00B36A1E">
      <w:pPr>
        <w:spacing w:after="120" w:line="240" w:lineRule="auto"/>
        <w:ind w:left="-180" w:right="-262"/>
        <w:jc w:val="both"/>
        <w:rPr>
          <w:b/>
        </w:rPr>
      </w:pPr>
    </w:p>
    <w:p w14:paraId="58CFD0A8" w14:textId="77777777" w:rsidR="000942B6" w:rsidRPr="00C915AD" w:rsidRDefault="000942B6" w:rsidP="00C915AD">
      <w:pPr>
        <w:spacing w:after="120" w:line="240" w:lineRule="auto"/>
        <w:jc w:val="both"/>
      </w:pPr>
    </w:p>
    <w:p w14:paraId="3784955F" w14:textId="77777777" w:rsidR="000942B6" w:rsidRPr="00C915AD" w:rsidRDefault="000942B6" w:rsidP="00C915AD">
      <w:pPr>
        <w:spacing w:after="120" w:line="240" w:lineRule="auto"/>
        <w:ind w:left="5222"/>
        <w:jc w:val="center"/>
      </w:pPr>
    </w:p>
    <w:sectPr w:rsidR="000942B6" w:rsidRPr="00C915AD" w:rsidSect="00F07E67">
      <w:pgSz w:w="11906" w:h="16838"/>
      <w:pgMar w:top="89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OneByteIdentityH">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F"/>
    <w:multiLevelType w:val="hybridMultilevel"/>
    <w:tmpl w:val="9A76310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9D6AA9"/>
    <w:multiLevelType w:val="hybridMultilevel"/>
    <w:tmpl w:val="FC503204"/>
    <w:lvl w:ilvl="0" w:tplc="ED86B5A2">
      <w:numFmt w:val="bullet"/>
      <w:lvlText w:val="-"/>
      <w:lvlJc w:val="left"/>
      <w:pPr>
        <w:tabs>
          <w:tab w:val="num" w:pos="720"/>
        </w:tabs>
        <w:ind w:left="720" w:hanging="360"/>
      </w:pPr>
      <w:rPr>
        <w:rFonts w:ascii="Garamond" w:eastAsia="Times New Roman" w:hAnsi="Garamon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45EF2"/>
    <w:multiLevelType w:val="hybridMultilevel"/>
    <w:tmpl w:val="4F48D6EE"/>
    <w:lvl w:ilvl="0" w:tplc="E7844570">
      <w:start w:val="3"/>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7C0813"/>
    <w:multiLevelType w:val="hybridMultilevel"/>
    <w:tmpl w:val="E43ECF90"/>
    <w:lvl w:ilvl="0" w:tplc="0410000B">
      <w:start w:val="1"/>
      <w:numFmt w:val="bullet"/>
      <w:lvlText w:val=""/>
      <w:lvlJc w:val="left"/>
      <w:pPr>
        <w:tabs>
          <w:tab w:val="num" w:pos="771"/>
        </w:tabs>
        <w:ind w:left="771" w:hanging="360"/>
      </w:pPr>
      <w:rPr>
        <w:rFonts w:ascii="Wingdings" w:hAnsi="Wingdings" w:hint="default"/>
      </w:rPr>
    </w:lvl>
    <w:lvl w:ilvl="1" w:tplc="04100003" w:tentative="1">
      <w:start w:val="1"/>
      <w:numFmt w:val="bullet"/>
      <w:lvlText w:val="o"/>
      <w:lvlJc w:val="left"/>
      <w:pPr>
        <w:tabs>
          <w:tab w:val="num" w:pos="1491"/>
        </w:tabs>
        <w:ind w:left="1491" w:hanging="360"/>
      </w:pPr>
      <w:rPr>
        <w:rFonts w:ascii="Courier New" w:hAnsi="Courier New" w:hint="default"/>
      </w:rPr>
    </w:lvl>
    <w:lvl w:ilvl="2" w:tplc="04100005" w:tentative="1">
      <w:start w:val="1"/>
      <w:numFmt w:val="bullet"/>
      <w:lvlText w:val=""/>
      <w:lvlJc w:val="left"/>
      <w:pPr>
        <w:tabs>
          <w:tab w:val="num" w:pos="2211"/>
        </w:tabs>
        <w:ind w:left="2211" w:hanging="360"/>
      </w:pPr>
      <w:rPr>
        <w:rFonts w:ascii="Wingdings" w:hAnsi="Wingdings" w:hint="default"/>
      </w:rPr>
    </w:lvl>
    <w:lvl w:ilvl="3" w:tplc="04100001" w:tentative="1">
      <w:start w:val="1"/>
      <w:numFmt w:val="bullet"/>
      <w:lvlText w:val=""/>
      <w:lvlJc w:val="left"/>
      <w:pPr>
        <w:tabs>
          <w:tab w:val="num" w:pos="2931"/>
        </w:tabs>
        <w:ind w:left="2931" w:hanging="360"/>
      </w:pPr>
      <w:rPr>
        <w:rFonts w:ascii="Symbol" w:hAnsi="Symbol" w:hint="default"/>
      </w:rPr>
    </w:lvl>
    <w:lvl w:ilvl="4" w:tplc="04100003" w:tentative="1">
      <w:start w:val="1"/>
      <w:numFmt w:val="bullet"/>
      <w:lvlText w:val="o"/>
      <w:lvlJc w:val="left"/>
      <w:pPr>
        <w:tabs>
          <w:tab w:val="num" w:pos="3651"/>
        </w:tabs>
        <w:ind w:left="3651" w:hanging="360"/>
      </w:pPr>
      <w:rPr>
        <w:rFonts w:ascii="Courier New" w:hAnsi="Courier New" w:hint="default"/>
      </w:rPr>
    </w:lvl>
    <w:lvl w:ilvl="5" w:tplc="04100005" w:tentative="1">
      <w:start w:val="1"/>
      <w:numFmt w:val="bullet"/>
      <w:lvlText w:val=""/>
      <w:lvlJc w:val="left"/>
      <w:pPr>
        <w:tabs>
          <w:tab w:val="num" w:pos="4371"/>
        </w:tabs>
        <w:ind w:left="4371" w:hanging="360"/>
      </w:pPr>
      <w:rPr>
        <w:rFonts w:ascii="Wingdings" w:hAnsi="Wingdings" w:hint="default"/>
      </w:rPr>
    </w:lvl>
    <w:lvl w:ilvl="6" w:tplc="04100001" w:tentative="1">
      <w:start w:val="1"/>
      <w:numFmt w:val="bullet"/>
      <w:lvlText w:val=""/>
      <w:lvlJc w:val="left"/>
      <w:pPr>
        <w:tabs>
          <w:tab w:val="num" w:pos="5091"/>
        </w:tabs>
        <w:ind w:left="5091" w:hanging="360"/>
      </w:pPr>
      <w:rPr>
        <w:rFonts w:ascii="Symbol" w:hAnsi="Symbol" w:hint="default"/>
      </w:rPr>
    </w:lvl>
    <w:lvl w:ilvl="7" w:tplc="04100003" w:tentative="1">
      <w:start w:val="1"/>
      <w:numFmt w:val="bullet"/>
      <w:lvlText w:val="o"/>
      <w:lvlJc w:val="left"/>
      <w:pPr>
        <w:tabs>
          <w:tab w:val="num" w:pos="5811"/>
        </w:tabs>
        <w:ind w:left="5811" w:hanging="360"/>
      </w:pPr>
      <w:rPr>
        <w:rFonts w:ascii="Courier New" w:hAnsi="Courier New" w:hint="default"/>
      </w:rPr>
    </w:lvl>
    <w:lvl w:ilvl="8" w:tplc="04100005" w:tentative="1">
      <w:start w:val="1"/>
      <w:numFmt w:val="bullet"/>
      <w:lvlText w:val=""/>
      <w:lvlJc w:val="left"/>
      <w:pPr>
        <w:tabs>
          <w:tab w:val="num" w:pos="6531"/>
        </w:tabs>
        <w:ind w:left="6531" w:hanging="360"/>
      </w:pPr>
      <w:rPr>
        <w:rFonts w:ascii="Wingdings" w:hAnsi="Wingdings" w:hint="default"/>
      </w:rPr>
    </w:lvl>
  </w:abstractNum>
  <w:abstractNum w:abstractNumId="4" w15:restartNumberingAfterBreak="0">
    <w:nsid w:val="160B49B9"/>
    <w:multiLevelType w:val="hybridMultilevel"/>
    <w:tmpl w:val="FE62AD82"/>
    <w:lvl w:ilvl="0" w:tplc="04100019">
      <w:start w:val="1"/>
      <w:numFmt w:val="lowerLetter"/>
      <w:lvlText w:val="%1."/>
      <w:lvlJc w:val="lef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5" w15:restartNumberingAfterBreak="0">
    <w:nsid w:val="20E23AA7"/>
    <w:multiLevelType w:val="hybridMultilevel"/>
    <w:tmpl w:val="CD90B116"/>
    <w:lvl w:ilvl="0" w:tplc="ED86B5A2">
      <w:numFmt w:val="bullet"/>
      <w:lvlText w:val="-"/>
      <w:lvlJc w:val="left"/>
      <w:pPr>
        <w:tabs>
          <w:tab w:val="num" w:pos="786"/>
        </w:tabs>
        <w:ind w:left="786" w:hanging="360"/>
      </w:pPr>
      <w:rPr>
        <w:rFonts w:ascii="Garamond" w:eastAsia="Times New Roman" w:hAnsi="Garamond" w:hint="default"/>
      </w:rPr>
    </w:lvl>
    <w:lvl w:ilvl="1" w:tplc="04100003" w:tentative="1">
      <w:start w:val="1"/>
      <w:numFmt w:val="bullet"/>
      <w:lvlText w:val="o"/>
      <w:lvlJc w:val="left"/>
      <w:pPr>
        <w:tabs>
          <w:tab w:val="num" w:pos="1506"/>
        </w:tabs>
        <w:ind w:left="1506" w:hanging="360"/>
      </w:pPr>
      <w:rPr>
        <w:rFonts w:ascii="Courier New" w:hAnsi="Courier New" w:hint="default"/>
      </w:rPr>
    </w:lvl>
    <w:lvl w:ilvl="2" w:tplc="04100005" w:tentative="1">
      <w:start w:val="1"/>
      <w:numFmt w:val="bullet"/>
      <w:lvlText w:val=""/>
      <w:lvlJc w:val="left"/>
      <w:pPr>
        <w:tabs>
          <w:tab w:val="num" w:pos="2226"/>
        </w:tabs>
        <w:ind w:left="2226" w:hanging="360"/>
      </w:pPr>
      <w:rPr>
        <w:rFonts w:ascii="Wingdings" w:hAnsi="Wingdings" w:hint="default"/>
      </w:rPr>
    </w:lvl>
    <w:lvl w:ilvl="3" w:tplc="04100001" w:tentative="1">
      <w:start w:val="1"/>
      <w:numFmt w:val="bullet"/>
      <w:lvlText w:val=""/>
      <w:lvlJc w:val="left"/>
      <w:pPr>
        <w:tabs>
          <w:tab w:val="num" w:pos="2946"/>
        </w:tabs>
        <w:ind w:left="2946" w:hanging="360"/>
      </w:pPr>
      <w:rPr>
        <w:rFonts w:ascii="Symbol" w:hAnsi="Symbol" w:hint="default"/>
      </w:rPr>
    </w:lvl>
    <w:lvl w:ilvl="4" w:tplc="04100003" w:tentative="1">
      <w:start w:val="1"/>
      <w:numFmt w:val="bullet"/>
      <w:lvlText w:val="o"/>
      <w:lvlJc w:val="left"/>
      <w:pPr>
        <w:tabs>
          <w:tab w:val="num" w:pos="3666"/>
        </w:tabs>
        <w:ind w:left="3666" w:hanging="360"/>
      </w:pPr>
      <w:rPr>
        <w:rFonts w:ascii="Courier New" w:hAnsi="Courier New" w:hint="default"/>
      </w:rPr>
    </w:lvl>
    <w:lvl w:ilvl="5" w:tplc="04100005" w:tentative="1">
      <w:start w:val="1"/>
      <w:numFmt w:val="bullet"/>
      <w:lvlText w:val=""/>
      <w:lvlJc w:val="left"/>
      <w:pPr>
        <w:tabs>
          <w:tab w:val="num" w:pos="4386"/>
        </w:tabs>
        <w:ind w:left="4386" w:hanging="360"/>
      </w:pPr>
      <w:rPr>
        <w:rFonts w:ascii="Wingdings" w:hAnsi="Wingdings" w:hint="default"/>
      </w:rPr>
    </w:lvl>
    <w:lvl w:ilvl="6" w:tplc="04100001" w:tentative="1">
      <w:start w:val="1"/>
      <w:numFmt w:val="bullet"/>
      <w:lvlText w:val=""/>
      <w:lvlJc w:val="left"/>
      <w:pPr>
        <w:tabs>
          <w:tab w:val="num" w:pos="5106"/>
        </w:tabs>
        <w:ind w:left="5106" w:hanging="360"/>
      </w:pPr>
      <w:rPr>
        <w:rFonts w:ascii="Symbol" w:hAnsi="Symbol" w:hint="default"/>
      </w:rPr>
    </w:lvl>
    <w:lvl w:ilvl="7" w:tplc="04100003" w:tentative="1">
      <w:start w:val="1"/>
      <w:numFmt w:val="bullet"/>
      <w:lvlText w:val="o"/>
      <w:lvlJc w:val="left"/>
      <w:pPr>
        <w:tabs>
          <w:tab w:val="num" w:pos="5826"/>
        </w:tabs>
        <w:ind w:left="5826" w:hanging="360"/>
      </w:pPr>
      <w:rPr>
        <w:rFonts w:ascii="Courier New" w:hAnsi="Courier New" w:hint="default"/>
      </w:rPr>
    </w:lvl>
    <w:lvl w:ilvl="8" w:tplc="04100005" w:tentative="1">
      <w:start w:val="1"/>
      <w:numFmt w:val="bullet"/>
      <w:lvlText w:val=""/>
      <w:lvlJc w:val="left"/>
      <w:pPr>
        <w:tabs>
          <w:tab w:val="num" w:pos="6546"/>
        </w:tabs>
        <w:ind w:left="6546" w:hanging="360"/>
      </w:pPr>
      <w:rPr>
        <w:rFonts w:ascii="Wingdings" w:hAnsi="Wingdings" w:hint="default"/>
      </w:rPr>
    </w:lvl>
  </w:abstractNum>
  <w:abstractNum w:abstractNumId="6" w15:restartNumberingAfterBreak="0">
    <w:nsid w:val="2AFE03DA"/>
    <w:multiLevelType w:val="hybridMultilevel"/>
    <w:tmpl w:val="628C3188"/>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E72764D"/>
    <w:multiLevelType w:val="hybridMultilevel"/>
    <w:tmpl w:val="98C06400"/>
    <w:lvl w:ilvl="0" w:tplc="E7844570">
      <w:start w:val="3"/>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0921832"/>
    <w:multiLevelType w:val="hybridMultilevel"/>
    <w:tmpl w:val="CD2249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3272450"/>
    <w:multiLevelType w:val="hybridMultilevel"/>
    <w:tmpl w:val="10C6D588"/>
    <w:lvl w:ilvl="0" w:tplc="A9A240F0">
      <w:start w:val="3"/>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9F6E33"/>
    <w:multiLevelType w:val="hybridMultilevel"/>
    <w:tmpl w:val="C37AC1FC"/>
    <w:lvl w:ilvl="0" w:tplc="7644A7BE">
      <w:numFmt w:val="bullet"/>
      <w:lvlText w:val="-"/>
      <w:lvlJc w:val="left"/>
      <w:pPr>
        <w:tabs>
          <w:tab w:val="num" w:pos="720"/>
        </w:tabs>
        <w:ind w:left="720" w:hanging="360"/>
      </w:pPr>
      <w:rPr>
        <w:rFonts w:ascii="Garamond" w:eastAsia="Times New Roman" w:hAnsi="Garamon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7D391D"/>
    <w:multiLevelType w:val="hybridMultilevel"/>
    <w:tmpl w:val="35F4235C"/>
    <w:lvl w:ilvl="0" w:tplc="E7844570">
      <w:start w:val="3"/>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1CF7467"/>
    <w:multiLevelType w:val="hybridMultilevel"/>
    <w:tmpl w:val="C81A3902"/>
    <w:lvl w:ilvl="0" w:tplc="9DF66CC8">
      <w:numFmt w:val="bullet"/>
      <w:lvlText w:val="-"/>
      <w:lvlJc w:val="left"/>
      <w:pPr>
        <w:ind w:left="720" w:hanging="360"/>
      </w:pPr>
      <w:rPr>
        <w:rFonts w:ascii="Garamond" w:eastAsia="Times New Roman" w:hAnsi="Garamond"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4B348AC"/>
    <w:multiLevelType w:val="hybridMultilevel"/>
    <w:tmpl w:val="1BD2BFF8"/>
    <w:lvl w:ilvl="0" w:tplc="06B6C860">
      <w:start w:val="1"/>
      <w:numFmt w:val="decimal"/>
      <w:lvlText w:val="%1."/>
      <w:lvlJc w:val="left"/>
      <w:pPr>
        <w:ind w:left="360" w:hanging="360"/>
      </w:pPr>
      <w:rPr>
        <w:rFonts w:cs="Times New Roman"/>
        <w:b w:val="0"/>
        <w:color w:val="auto"/>
      </w:rPr>
    </w:lvl>
    <w:lvl w:ilvl="1" w:tplc="ED86B5A2">
      <w:numFmt w:val="bullet"/>
      <w:lvlText w:val="-"/>
      <w:lvlJc w:val="left"/>
      <w:pPr>
        <w:tabs>
          <w:tab w:val="num" w:pos="1440"/>
        </w:tabs>
        <w:ind w:left="1440" w:hanging="360"/>
      </w:pPr>
      <w:rPr>
        <w:rFonts w:ascii="Garamond" w:eastAsia="Times New Roman" w:hAnsi="Garamond" w:hint="default"/>
        <w:b w:val="0"/>
        <w:color w:val="auto"/>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7A843F2"/>
    <w:multiLevelType w:val="hybridMultilevel"/>
    <w:tmpl w:val="CC98708E"/>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0022EAE"/>
    <w:multiLevelType w:val="hybridMultilevel"/>
    <w:tmpl w:val="FF58938A"/>
    <w:lvl w:ilvl="0" w:tplc="A9A240F0">
      <w:start w:val="3"/>
      <w:numFmt w:val="bullet"/>
      <w:lvlText w:val="-"/>
      <w:lvlJc w:val="left"/>
      <w:pPr>
        <w:tabs>
          <w:tab w:val="num" w:pos="720"/>
        </w:tabs>
        <w:ind w:left="720" w:hanging="360"/>
      </w:pPr>
      <w:rPr>
        <w:rFonts w:ascii="Times New Roman" w:eastAsia="Times New Roman" w:hAnsi="Times New Roman" w:hint="default"/>
      </w:rPr>
    </w:lvl>
    <w:lvl w:ilvl="1" w:tplc="0410000F">
      <w:start w:val="1"/>
      <w:numFmt w:val="decimal"/>
      <w:lvlText w:val="%2."/>
      <w:lvlJc w:val="left"/>
      <w:pPr>
        <w:tabs>
          <w:tab w:val="num" w:pos="1440"/>
        </w:tabs>
        <w:ind w:left="1440" w:hanging="360"/>
      </w:pPr>
      <w:rPr>
        <w:rFonts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1F5B7F"/>
    <w:multiLevelType w:val="hybridMultilevel"/>
    <w:tmpl w:val="38F2053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58836565"/>
    <w:multiLevelType w:val="hybridMultilevel"/>
    <w:tmpl w:val="27B80A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AFB154E"/>
    <w:multiLevelType w:val="hybridMultilevel"/>
    <w:tmpl w:val="19ECD4C8"/>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E215CFE"/>
    <w:multiLevelType w:val="hybridMultilevel"/>
    <w:tmpl w:val="B96CE450"/>
    <w:lvl w:ilvl="0" w:tplc="7644A7BE">
      <w:numFmt w:val="bullet"/>
      <w:lvlText w:val="-"/>
      <w:lvlJc w:val="left"/>
      <w:pPr>
        <w:tabs>
          <w:tab w:val="num" w:pos="720"/>
        </w:tabs>
        <w:ind w:left="720" w:hanging="360"/>
      </w:pPr>
      <w:rPr>
        <w:rFonts w:ascii="Garamond" w:eastAsia="Times New Roman" w:hAnsi="Garamon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1B7B77"/>
    <w:multiLevelType w:val="hybridMultilevel"/>
    <w:tmpl w:val="335222CA"/>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4CC2C68"/>
    <w:multiLevelType w:val="hybridMultilevel"/>
    <w:tmpl w:val="44DC297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8277D5C"/>
    <w:multiLevelType w:val="hybridMultilevel"/>
    <w:tmpl w:val="0B947812"/>
    <w:lvl w:ilvl="0" w:tplc="0410000F">
      <w:start w:val="1"/>
      <w:numFmt w:val="decimal"/>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AF67A20"/>
    <w:multiLevelType w:val="hybridMultilevel"/>
    <w:tmpl w:val="FB1ADEE0"/>
    <w:lvl w:ilvl="0" w:tplc="07603DD2">
      <w:start w:val="1"/>
      <w:numFmt w:val="bullet"/>
      <w:lvlText w:val="o"/>
      <w:lvlJc w:val="left"/>
      <w:pPr>
        <w:tabs>
          <w:tab w:val="num" w:pos="720"/>
        </w:tabs>
        <w:ind w:left="720" w:hanging="360"/>
      </w:pPr>
      <w:rPr>
        <w:rFonts w:ascii="Courier New" w:hAnsi="Courier New" w:hint="default"/>
        <w:sz w:val="3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40205565">
    <w:abstractNumId w:val="11"/>
  </w:num>
  <w:num w:numId="2" w16cid:durableId="1817643270">
    <w:abstractNumId w:val="7"/>
  </w:num>
  <w:num w:numId="3" w16cid:durableId="914585219">
    <w:abstractNumId w:val="22"/>
  </w:num>
  <w:num w:numId="4" w16cid:durableId="1134442668">
    <w:abstractNumId w:val="2"/>
  </w:num>
  <w:num w:numId="5" w16cid:durableId="1594975702">
    <w:abstractNumId w:val="12"/>
  </w:num>
  <w:num w:numId="6" w16cid:durableId="1197887592">
    <w:abstractNumId w:val="20"/>
  </w:num>
  <w:num w:numId="7" w16cid:durableId="628241554">
    <w:abstractNumId w:val="18"/>
  </w:num>
  <w:num w:numId="8" w16cid:durableId="770929481">
    <w:abstractNumId w:val="15"/>
  </w:num>
  <w:num w:numId="9" w16cid:durableId="628510857">
    <w:abstractNumId w:val="0"/>
  </w:num>
  <w:num w:numId="10" w16cid:durableId="1518159338">
    <w:abstractNumId w:val="9"/>
  </w:num>
  <w:num w:numId="11" w16cid:durableId="910500090">
    <w:abstractNumId w:val="6"/>
  </w:num>
  <w:num w:numId="12" w16cid:durableId="1700204765">
    <w:abstractNumId w:val="3"/>
  </w:num>
  <w:num w:numId="13" w16cid:durableId="1485701663">
    <w:abstractNumId w:val="21"/>
  </w:num>
  <w:num w:numId="14" w16cid:durableId="917978286">
    <w:abstractNumId w:val="16"/>
  </w:num>
  <w:num w:numId="15" w16cid:durableId="1360935755">
    <w:abstractNumId w:val="4"/>
  </w:num>
  <w:num w:numId="16" w16cid:durableId="34945708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3715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8438094">
    <w:abstractNumId w:val="23"/>
  </w:num>
  <w:num w:numId="19" w16cid:durableId="926812307">
    <w:abstractNumId w:val="19"/>
  </w:num>
  <w:num w:numId="20" w16cid:durableId="1324120317">
    <w:abstractNumId w:val="10"/>
  </w:num>
  <w:num w:numId="21" w16cid:durableId="2093888635">
    <w:abstractNumId w:val="14"/>
  </w:num>
  <w:num w:numId="22" w16cid:durableId="1742287986">
    <w:abstractNumId w:val="13"/>
  </w:num>
  <w:num w:numId="23" w16cid:durableId="850142363">
    <w:abstractNumId w:val="5"/>
  </w:num>
  <w:num w:numId="24" w16cid:durableId="1185439269">
    <w:abstractNumId w:val="1"/>
  </w:num>
  <w:num w:numId="25" w16cid:durableId="2050375113">
    <w:abstractNumId w:val="8"/>
  </w:num>
  <w:num w:numId="26" w16cid:durableId="7374426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36E"/>
    <w:rsid w:val="00000C9F"/>
    <w:rsid w:val="0000390C"/>
    <w:rsid w:val="0001758A"/>
    <w:rsid w:val="000350D3"/>
    <w:rsid w:val="00040A7F"/>
    <w:rsid w:val="0004356C"/>
    <w:rsid w:val="0006169B"/>
    <w:rsid w:val="0007732F"/>
    <w:rsid w:val="00087293"/>
    <w:rsid w:val="000872A5"/>
    <w:rsid w:val="000942B6"/>
    <w:rsid w:val="0009440B"/>
    <w:rsid w:val="00094F1F"/>
    <w:rsid w:val="000A3E12"/>
    <w:rsid w:val="000B3573"/>
    <w:rsid w:val="000B37F6"/>
    <w:rsid w:val="000C03FC"/>
    <w:rsid w:val="000C0E30"/>
    <w:rsid w:val="000C5502"/>
    <w:rsid w:val="000D554F"/>
    <w:rsid w:val="000D5903"/>
    <w:rsid w:val="000D7FF5"/>
    <w:rsid w:val="000E284D"/>
    <w:rsid w:val="000F24D8"/>
    <w:rsid w:val="000F5122"/>
    <w:rsid w:val="001007EA"/>
    <w:rsid w:val="00104870"/>
    <w:rsid w:val="0010658B"/>
    <w:rsid w:val="00107DB7"/>
    <w:rsid w:val="0011536E"/>
    <w:rsid w:val="001211B4"/>
    <w:rsid w:val="001309E4"/>
    <w:rsid w:val="0013542A"/>
    <w:rsid w:val="00135DDE"/>
    <w:rsid w:val="001372E9"/>
    <w:rsid w:val="00141293"/>
    <w:rsid w:val="00144C7D"/>
    <w:rsid w:val="001471CE"/>
    <w:rsid w:val="0015517A"/>
    <w:rsid w:val="00166E6F"/>
    <w:rsid w:val="0018329D"/>
    <w:rsid w:val="0018564C"/>
    <w:rsid w:val="001A7549"/>
    <w:rsid w:val="001B4255"/>
    <w:rsid w:val="001C236C"/>
    <w:rsid w:val="001D4E23"/>
    <w:rsid w:val="001E4213"/>
    <w:rsid w:val="001E66A4"/>
    <w:rsid w:val="001F03C2"/>
    <w:rsid w:val="001F3F91"/>
    <w:rsid w:val="001F4E68"/>
    <w:rsid w:val="00201EB8"/>
    <w:rsid w:val="0021136C"/>
    <w:rsid w:val="0022531E"/>
    <w:rsid w:val="00232FA5"/>
    <w:rsid w:val="0024200C"/>
    <w:rsid w:val="002428C3"/>
    <w:rsid w:val="00246988"/>
    <w:rsid w:val="002547EE"/>
    <w:rsid w:val="00266D77"/>
    <w:rsid w:val="00270F8A"/>
    <w:rsid w:val="0027561D"/>
    <w:rsid w:val="00287BC5"/>
    <w:rsid w:val="00292567"/>
    <w:rsid w:val="002A6619"/>
    <w:rsid w:val="002C437F"/>
    <w:rsid w:val="002D17DF"/>
    <w:rsid w:val="002D52B7"/>
    <w:rsid w:val="002E756E"/>
    <w:rsid w:val="002F1DF9"/>
    <w:rsid w:val="002F796B"/>
    <w:rsid w:val="00302F1E"/>
    <w:rsid w:val="003102D5"/>
    <w:rsid w:val="00311382"/>
    <w:rsid w:val="00317324"/>
    <w:rsid w:val="003256DC"/>
    <w:rsid w:val="003256E0"/>
    <w:rsid w:val="003269D8"/>
    <w:rsid w:val="00326AC0"/>
    <w:rsid w:val="00330019"/>
    <w:rsid w:val="00332410"/>
    <w:rsid w:val="00341DDC"/>
    <w:rsid w:val="00342DBA"/>
    <w:rsid w:val="0036065F"/>
    <w:rsid w:val="00363C46"/>
    <w:rsid w:val="00370202"/>
    <w:rsid w:val="00375C3F"/>
    <w:rsid w:val="00384860"/>
    <w:rsid w:val="0039316C"/>
    <w:rsid w:val="00394EB3"/>
    <w:rsid w:val="00397406"/>
    <w:rsid w:val="003A24ED"/>
    <w:rsid w:val="003A499B"/>
    <w:rsid w:val="003A5303"/>
    <w:rsid w:val="003A534D"/>
    <w:rsid w:val="003A6864"/>
    <w:rsid w:val="003A6BE8"/>
    <w:rsid w:val="003A730B"/>
    <w:rsid w:val="003B4B5A"/>
    <w:rsid w:val="003B616D"/>
    <w:rsid w:val="003C579A"/>
    <w:rsid w:val="003D683C"/>
    <w:rsid w:val="003E3FD9"/>
    <w:rsid w:val="00400510"/>
    <w:rsid w:val="004027C1"/>
    <w:rsid w:val="00403206"/>
    <w:rsid w:val="00403BF0"/>
    <w:rsid w:val="00416B58"/>
    <w:rsid w:val="004178F8"/>
    <w:rsid w:val="0042286C"/>
    <w:rsid w:val="00423235"/>
    <w:rsid w:val="00434502"/>
    <w:rsid w:val="00437225"/>
    <w:rsid w:val="00445CC6"/>
    <w:rsid w:val="004466C7"/>
    <w:rsid w:val="004571BB"/>
    <w:rsid w:val="00461838"/>
    <w:rsid w:val="00471D70"/>
    <w:rsid w:val="00484E28"/>
    <w:rsid w:val="00487695"/>
    <w:rsid w:val="00487B95"/>
    <w:rsid w:val="004901B8"/>
    <w:rsid w:val="004B2E7F"/>
    <w:rsid w:val="004B7A70"/>
    <w:rsid w:val="004C3D3E"/>
    <w:rsid w:val="004D4F60"/>
    <w:rsid w:val="004D54D3"/>
    <w:rsid w:val="004E04F1"/>
    <w:rsid w:val="004E261E"/>
    <w:rsid w:val="004E6E19"/>
    <w:rsid w:val="004F11EA"/>
    <w:rsid w:val="004F190C"/>
    <w:rsid w:val="004F6521"/>
    <w:rsid w:val="005017DE"/>
    <w:rsid w:val="00502E11"/>
    <w:rsid w:val="00503ED0"/>
    <w:rsid w:val="00504EA5"/>
    <w:rsid w:val="00507034"/>
    <w:rsid w:val="00511A11"/>
    <w:rsid w:val="00515592"/>
    <w:rsid w:val="00515C30"/>
    <w:rsid w:val="005169E3"/>
    <w:rsid w:val="0052006A"/>
    <w:rsid w:val="00520D68"/>
    <w:rsid w:val="00535317"/>
    <w:rsid w:val="00541355"/>
    <w:rsid w:val="0054444B"/>
    <w:rsid w:val="005457CA"/>
    <w:rsid w:val="00556ECB"/>
    <w:rsid w:val="005578C1"/>
    <w:rsid w:val="00565EB5"/>
    <w:rsid w:val="0056722A"/>
    <w:rsid w:val="00570604"/>
    <w:rsid w:val="00576D18"/>
    <w:rsid w:val="005810AC"/>
    <w:rsid w:val="0058695E"/>
    <w:rsid w:val="005A2F9F"/>
    <w:rsid w:val="005A36E5"/>
    <w:rsid w:val="005A38A9"/>
    <w:rsid w:val="005A5AE2"/>
    <w:rsid w:val="005B2DC9"/>
    <w:rsid w:val="005D406B"/>
    <w:rsid w:val="005F40D3"/>
    <w:rsid w:val="00600B58"/>
    <w:rsid w:val="0060105A"/>
    <w:rsid w:val="00602360"/>
    <w:rsid w:val="00606F0A"/>
    <w:rsid w:val="0061051D"/>
    <w:rsid w:val="00613104"/>
    <w:rsid w:val="00617C43"/>
    <w:rsid w:val="00622A23"/>
    <w:rsid w:val="006239E8"/>
    <w:rsid w:val="00624568"/>
    <w:rsid w:val="006274E5"/>
    <w:rsid w:val="006409B9"/>
    <w:rsid w:val="00641B2D"/>
    <w:rsid w:val="00642E0B"/>
    <w:rsid w:val="00644F00"/>
    <w:rsid w:val="00652FCF"/>
    <w:rsid w:val="006554A2"/>
    <w:rsid w:val="00656F2F"/>
    <w:rsid w:val="00657C14"/>
    <w:rsid w:val="00664528"/>
    <w:rsid w:val="00670C4E"/>
    <w:rsid w:val="00686557"/>
    <w:rsid w:val="00695A5A"/>
    <w:rsid w:val="006A6342"/>
    <w:rsid w:val="006B6183"/>
    <w:rsid w:val="006C3C8B"/>
    <w:rsid w:val="006D1481"/>
    <w:rsid w:val="006D3450"/>
    <w:rsid w:val="006D76DE"/>
    <w:rsid w:val="006E1237"/>
    <w:rsid w:val="006E217C"/>
    <w:rsid w:val="006E4254"/>
    <w:rsid w:val="006E59F3"/>
    <w:rsid w:val="006E7041"/>
    <w:rsid w:val="00700405"/>
    <w:rsid w:val="0070470C"/>
    <w:rsid w:val="007062F9"/>
    <w:rsid w:val="007075B2"/>
    <w:rsid w:val="00707F53"/>
    <w:rsid w:val="00714352"/>
    <w:rsid w:val="00722B7B"/>
    <w:rsid w:val="00733916"/>
    <w:rsid w:val="0073649F"/>
    <w:rsid w:val="007436CC"/>
    <w:rsid w:val="007446BC"/>
    <w:rsid w:val="00751B97"/>
    <w:rsid w:val="00752BFD"/>
    <w:rsid w:val="00754E29"/>
    <w:rsid w:val="00761401"/>
    <w:rsid w:val="00765B2D"/>
    <w:rsid w:val="00772167"/>
    <w:rsid w:val="00782404"/>
    <w:rsid w:val="007839F1"/>
    <w:rsid w:val="00784C49"/>
    <w:rsid w:val="00786A55"/>
    <w:rsid w:val="00795758"/>
    <w:rsid w:val="00796A18"/>
    <w:rsid w:val="007A5E6A"/>
    <w:rsid w:val="007C01B6"/>
    <w:rsid w:val="007C0F77"/>
    <w:rsid w:val="007C3835"/>
    <w:rsid w:val="007C7A15"/>
    <w:rsid w:val="007D0AA6"/>
    <w:rsid w:val="007E601C"/>
    <w:rsid w:val="007E7796"/>
    <w:rsid w:val="007F4B31"/>
    <w:rsid w:val="007F72EE"/>
    <w:rsid w:val="00800854"/>
    <w:rsid w:val="00804BAE"/>
    <w:rsid w:val="00811944"/>
    <w:rsid w:val="00811DD5"/>
    <w:rsid w:val="0081609B"/>
    <w:rsid w:val="00821004"/>
    <w:rsid w:val="00825ACB"/>
    <w:rsid w:val="0082639C"/>
    <w:rsid w:val="008343F1"/>
    <w:rsid w:val="00836269"/>
    <w:rsid w:val="00836E1F"/>
    <w:rsid w:val="008403CD"/>
    <w:rsid w:val="008413C3"/>
    <w:rsid w:val="00851937"/>
    <w:rsid w:val="00864F33"/>
    <w:rsid w:val="00867415"/>
    <w:rsid w:val="00882E94"/>
    <w:rsid w:val="00885351"/>
    <w:rsid w:val="008905D0"/>
    <w:rsid w:val="008922BD"/>
    <w:rsid w:val="0089295E"/>
    <w:rsid w:val="00897856"/>
    <w:rsid w:val="008B1EAB"/>
    <w:rsid w:val="008B6B10"/>
    <w:rsid w:val="008D0DC0"/>
    <w:rsid w:val="008D12F1"/>
    <w:rsid w:val="008D2C25"/>
    <w:rsid w:val="008E4056"/>
    <w:rsid w:val="008E7467"/>
    <w:rsid w:val="008F3E58"/>
    <w:rsid w:val="008F4CAA"/>
    <w:rsid w:val="008F5995"/>
    <w:rsid w:val="009015FF"/>
    <w:rsid w:val="0090470B"/>
    <w:rsid w:val="009065CE"/>
    <w:rsid w:val="0091232C"/>
    <w:rsid w:val="0091777B"/>
    <w:rsid w:val="00927F67"/>
    <w:rsid w:val="0093264D"/>
    <w:rsid w:val="0094131B"/>
    <w:rsid w:val="00944804"/>
    <w:rsid w:val="00945397"/>
    <w:rsid w:val="009529C7"/>
    <w:rsid w:val="00957BB1"/>
    <w:rsid w:val="00972994"/>
    <w:rsid w:val="009849C7"/>
    <w:rsid w:val="00993ACC"/>
    <w:rsid w:val="00993CF0"/>
    <w:rsid w:val="0099591C"/>
    <w:rsid w:val="00995ED9"/>
    <w:rsid w:val="00996932"/>
    <w:rsid w:val="009A2E86"/>
    <w:rsid w:val="009A53EE"/>
    <w:rsid w:val="009A74C9"/>
    <w:rsid w:val="009C192C"/>
    <w:rsid w:val="009C492E"/>
    <w:rsid w:val="009E127C"/>
    <w:rsid w:val="009F55A7"/>
    <w:rsid w:val="00A05667"/>
    <w:rsid w:val="00A060AD"/>
    <w:rsid w:val="00A076DC"/>
    <w:rsid w:val="00A14A19"/>
    <w:rsid w:val="00A223D9"/>
    <w:rsid w:val="00A23BC6"/>
    <w:rsid w:val="00A24868"/>
    <w:rsid w:val="00A32602"/>
    <w:rsid w:val="00A3606E"/>
    <w:rsid w:val="00A3644A"/>
    <w:rsid w:val="00A40735"/>
    <w:rsid w:val="00A41AF6"/>
    <w:rsid w:val="00A44FED"/>
    <w:rsid w:val="00A47FFD"/>
    <w:rsid w:val="00A50B37"/>
    <w:rsid w:val="00A60D84"/>
    <w:rsid w:val="00A70907"/>
    <w:rsid w:val="00A70FE7"/>
    <w:rsid w:val="00A771E6"/>
    <w:rsid w:val="00A854B4"/>
    <w:rsid w:val="00A85DC1"/>
    <w:rsid w:val="00A94425"/>
    <w:rsid w:val="00A96054"/>
    <w:rsid w:val="00A96E45"/>
    <w:rsid w:val="00AA5EEB"/>
    <w:rsid w:val="00AB011A"/>
    <w:rsid w:val="00AB200F"/>
    <w:rsid w:val="00AC2E0C"/>
    <w:rsid w:val="00AD25B1"/>
    <w:rsid w:val="00AD684E"/>
    <w:rsid w:val="00AE7462"/>
    <w:rsid w:val="00AF6BB6"/>
    <w:rsid w:val="00B034E2"/>
    <w:rsid w:val="00B054F3"/>
    <w:rsid w:val="00B07727"/>
    <w:rsid w:val="00B10443"/>
    <w:rsid w:val="00B1270E"/>
    <w:rsid w:val="00B12B69"/>
    <w:rsid w:val="00B13903"/>
    <w:rsid w:val="00B154D2"/>
    <w:rsid w:val="00B2596B"/>
    <w:rsid w:val="00B363AC"/>
    <w:rsid w:val="00B36A1E"/>
    <w:rsid w:val="00B5055C"/>
    <w:rsid w:val="00B555B4"/>
    <w:rsid w:val="00B57260"/>
    <w:rsid w:val="00B624EE"/>
    <w:rsid w:val="00B643D4"/>
    <w:rsid w:val="00B6625C"/>
    <w:rsid w:val="00B7138A"/>
    <w:rsid w:val="00B74076"/>
    <w:rsid w:val="00B844A9"/>
    <w:rsid w:val="00B853E6"/>
    <w:rsid w:val="00BA00FE"/>
    <w:rsid w:val="00BA0536"/>
    <w:rsid w:val="00BA15C6"/>
    <w:rsid w:val="00BB0085"/>
    <w:rsid w:val="00BB56DD"/>
    <w:rsid w:val="00BB6BE5"/>
    <w:rsid w:val="00BC0082"/>
    <w:rsid w:val="00BC2815"/>
    <w:rsid w:val="00BD437B"/>
    <w:rsid w:val="00BE0391"/>
    <w:rsid w:val="00BE0A95"/>
    <w:rsid w:val="00BE5278"/>
    <w:rsid w:val="00C053ED"/>
    <w:rsid w:val="00C21858"/>
    <w:rsid w:val="00C231F4"/>
    <w:rsid w:val="00C23291"/>
    <w:rsid w:val="00C2433F"/>
    <w:rsid w:val="00C31D8C"/>
    <w:rsid w:val="00C34379"/>
    <w:rsid w:val="00C34F67"/>
    <w:rsid w:val="00C503D5"/>
    <w:rsid w:val="00C5543A"/>
    <w:rsid w:val="00C55E7D"/>
    <w:rsid w:val="00C56554"/>
    <w:rsid w:val="00C61DCA"/>
    <w:rsid w:val="00C63C89"/>
    <w:rsid w:val="00C63D1A"/>
    <w:rsid w:val="00C662E7"/>
    <w:rsid w:val="00C72936"/>
    <w:rsid w:val="00C73935"/>
    <w:rsid w:val="00C865B9"/>
    <w:rsid w:val="00C911B7"/>
    <w:rsid w:val="00C915AD"/>
    <w:rsid w:val="00C9280F"/>
    <w:rsid w:val="00CB0D4E"/>
    <w:rsid w:val="00CB2580"/>
    <w:rsid w:val="00CB52A0"/>
    <w:rsid w:val="00CC19CB"/>
    <w:rsid w:val="00CC4E46"/>
    <w:rsid w:val="00CC7569"/>
    <w:rsid w:val="00CD4605"/>
    <w:rsid w:val="00CD526A"/>
    <w:rsid w:val="00CF0E83"/>
    <w:rsid w:val="00D03330"/>
    <w:rsid w:val="00D04ECC"/>
    <w:rsid w:val="00D110D0"/>
    <w:rsid w:val="00D11A5C"/>
    <w:rsid w:val="00D32488"/>
    <w:rsid w:val="00D34C21"/>
    <w:rsid w:val="00D35339"/>
    <w:rsid w:val="00D35E5F"/>
    <w:rsid w:val="00D42094"/>
    <w:rsid w:val="00D42B9E"/>
    <w:rsid w:val="00D438B2"/>
    <w:rsid w:val="00D53B56"/>
    <w:rsid w:val="00D5626F"/>
    <w:rsid w:val="00D6568F"/>
    <w:rsid w:val="00D71ABD"/>
    <w:rsid w:val="00D74E69"/>
    <w:rsid w:val="00D90B78"/>
    <w:rsid w:val="00D91504"/>
    <w:rsid w:val="00D95FB9"/>
    <w:rsid w:val="00D96978"/>
    <w:rsid w:val="00DA0EC5"/>
    <w:rsid w:val="00DA5AF6"/>
    <w:rsid w:val="00DA7383"/>
    <w:rsid w:val="00DB125B"/>
    <w:rsid w:val="00DB1D15"/>
    <w:rsid w:val="00DB503D"/>
    <w:rsid w:val="00DB5673"/>
    <w:rsid w:val="00DB5AF4"/>
    <w:rsid w:val="00DC4285"/>
    <w:rsid w:val="00DC50A5"/>
    <w:rsid w:val="00DC620B"/>
    <w:rsid w:val="00DE4D4F"/>
    <w:rsid w:val="00DF4028"/>
    <w:rsid w:val="00E01B67"/>
    <w:rsid w:val="00E049D8"/>
    <w:rsid w:val="00E05A6D"/>
    <w:rsid w:val="00E07C43"/>
    <w:rsid w:val="00E120B5"/>
    <w:rsid w:val="00E20633"/>
    <w:rsid w:val="00E235D2"/>
    <w:rsid w:val="00E260B7"/>
    <w:rsid w:val="00E33628"/>
    <w:rsid w:val="00E370D8"/>
    <w:rsid w:val="00E41065"/>
    <w:rsid w:val="00E55C7B"/>
    <w:rsid w:val="00E55F75"/>
    <w:rsid w:val="00E612DD"/>
    <w:rsid w:val="00E67219"/>
    <w:rsid w:val="00E92E9C"/>
    <w:rsid w:val="00E9441D"/>
    <w:rsid w:val="00E970B2"/>
    <w:rsid w:val="00E976E8"/>
    <w:rsid w:val="00EA1BF2"/>
    <w:rsid w:val="00EB1A45"/>
    <w:rsid w:val="00EB7EC3"/>
    <w:rsid w:val="00EC167E"/>
    <w:rsid w:val="00EC459A"/>
    <w:rsid w:val="00ED0825"/>
    <w:rsid w:val="00ED2DF6"/>
    <w:rsid w:val="00ED3CAA"/>
    <w:rsid w:val="00ED5826"/>
    <w:rsid w:val="00EE38CE"/>
    <w:rsid w:val="00EE70A0"/>
    <w:rsid w:val="00F0147D"/>
    <w:rsid w:val="00F03D82"/>
    <w:rsid w:val="00F07E67"/>
    <w:rsid w:val="00F21F0F"/>
    <w:rsid w:val="00F25673"/>
    <w:rsid w:val="00F4262C"/>
    <w:rsid w:val="00F4325A"/>
    <w:rsid w:val="00F44AFF"/>
    <w:rsid w:val="00F468AE"/>
    <w:rsid w:val="00F550E6"/>
    <w:rsid w:val="00F55E44"/>
    <w:rsid w:val="00F73092"/>
    <w:rsid w:val="00F75FAB"/>
    <w:rsid w:val="00F765CB"/>
    <w:rsid w:val="00F82ECA"/>
    <w:rsid w:val="00F82F8B"/>
    <w:rsid w:val="00F845CB"/>
    <w:rsid w:val="00F945A2"/>
    <w:rsid w:val="00F955E0"/>
    <w:rsid w:val="00F96CB5"/>
    <w:rsid w:val="00FA55C8"/>
    <w:rsid w:val="00FB186B"/>
    <w:rsid w:val="00FC7486"/>
    <w:rsid w:val="00FD1A7D"/>
    <w:rsid w:val="00FD4EC6"/>
    <w:rsid w:val="00FE14CD"/>
    <w:rsid w:val="00FF7F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C29538"/>
  <w15:docId w15:val="{78593981-B32D-4960-9B71-295381A9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92E9C"/>
    <w:pPr>
      <w:spacing w:after="200" w:line="276" w:lineRule="auto"/>
    </w:pPr>
    <w:rPr>
      <w:rFonts w:ascii="Garamond" w:hAnsi="Garamond"/>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D34C21"/>
    <w:rPr>
      <w:rFonts w:cs="Times New Roman"/>
      <w:color w:val="0000FF"/>
      <w:u w:val="single"/>
    </w:rPr>
  </w:style>
  <w:style w:type="paragraph" w:styleId="Paragrafoelenco">
    <w:name w:val="List Paragraph"/>
    <w:basedOn w:val="Normale"/>
    <w:uiPriority w:val="99"/>
    <w:qFormat/>
    <w:rsid w:val="00C053ED"/>
    <w:pPr>
      <w:ind w:left="720"/>
      <w:contextualSpacing/>
    </w:pPr>
  </w:style>
  <w:style w:type="paragraph" w:customStyle="1" w:styleId="Default">
    <w:name w:val="Default"/>
    <w:link w:val="DefaultCarattere"/>
    <w:rsid w:val="000A3E12"/>
    <w:pPr>
      <w:autoSpaceDE w:val="0"/>
      <w:autoSpaceDN w:val="0"/>
      <w:adjustRightInd w:val="0"/>
    </w:pPr>
    <w:rPr>
      <w:rFonts w:ascii="Times New Roman" w:hAnsi="Times New Roman"/>
      <w:color w:val="000000"/>
      <w:sz w:val="24"/>
      <w:szCs w:val="24"/>
      <w:lang w:eastAsia="en-US"/>
    </w:rPr>
  </w:style>
  <w:style w:type="paragraph" w:styleId="Corpodeltesto3">
    <w:name w:val="Body Text 3"/>
    <w:basedOn w:val="Normale"/>
    <w:link w:val="Corpodeltesto3Carattere"/>
    <w:uiPriority w:val="99"/>
    <w:rsid w:val="007E7796"/>
    <w:pPr>
      <w:spacing w:after="0" w:line="240" w:lineRule="auto"/>
      <w:jc w:val="both"/>
    </w:pPr>
    <w:rPr>
      <w:rFonts w:ascii="Tahoma" w:hAnsi="Tahoma"/>
      <w:szCs w:val="20"/>
      <w:lang w:eastAsia="it-IT"/>
    </w:rPr>
  </w:style>
  <w:style w:type="character" w:customStyle="1" w:styleId="Corpodeltesto3Carattere">
    <w:name w:val="Corpo del testo 3 Carattere"/>
    <w:basedOn w:val="Carpredefinitoparagrafo"/>
    <w:link w:val="Corpodeltesto3"/>
    <w:uiPriority w:val="99"/>
    <w:semiHidden/>
    <w:locked/>
    <w:rsid w:val="006B6183"/>
    <w:rPr>
      <w:rFonts w:cs="Times New Roman"/>
      <w:sz w:val="16"/>
      <w:szCs w:val="16"/>
      <w:lang w:eastAsia="en-US"/>
    </w:rPr>
  </w:style>
  <w:style w:type="paragraph" w:styleId="Corpotesto">
    <w:name w:val="Body Text"/>
    <w:basedOn w:val="Normale"/>
    <w:link w:val="CorpotestoCarattere"/>
    <w:uiPriority w:val="99"/>
    <w:rsid w:val="00E05A6D"/>
    <w:pPr>
      <w:spacing w:after="120"/>
    </w:pPr>
  </w:style>
  <w:style w:type="character" w:customStyle="1" w:styleId="CorpotestoCarattere">
    <w:name w:val="Corpo testo Carattere"/>
    <w:basedOn w:val="Carpredefinitoparagrafo"/>
    <w:link w:val="Corpotesto"/>
    <w:uiPriority w:val="99"/>
    <w:semiHidden/>
    <w:locked/>
    <w:rsid w:val="003102D5"/>
    <w:rPr>
      <w:rFonts w:cs="Times New Roman"/>
      <w:lang w:eastAsia="en-US"/>
    </w:rPr>
  </w:style>
  <w:style w:type="character" w:customStyle="1" w:styleId="DefaultCarattere">
    <w:name w:val="Default Carattere"/>
    <w:basedOn w:val="Carpredefinitoparagrafo"/>
    <w:link w:val="Default"/>
    <w:uiPriority w:val="99"/>
    <w:locked/>
    <w:rsid w:val="0024200C"/>
    <w:rPr>
      <w:rFonts w:ascii="Times New Roman" w:hAnsi="Times New Roman" w:cs="Times New Roman"/>
      <w:color w:val="000000"/>
      <w:sz w:val="24"/>
      <w:szCs w:val="24"/>
      <w:lang w:val="it-IT" w:eastAsia="en-US" w:bidi="ar-SA"/>
    </w:rPr>
  </w:style>
  <w:style w:type="character" w:styleId="Enfasigrassetto">
    <w:name w:val="Strong"/>
    <w:uiPriority w:val="99"/>
    <w:qFormat/>
    <w:locked/>
    <w:rsid w:val="00864F33"/>
    <w:rPr>
      <w:rFonts w:ascii="Garamond" w:hAnsi="Garamond" w:cs="Times New Roman"/>
      <w:b/>
      <w:color w:val="auto"/>
      <w:sz w:val="24"/>
    </w:rPr>
  </w:style>
  <w:style w:type="character" w:styleId="Enfasicorsivo">
    <w:name w:val="Emphasis"/>
    <w:basedOn w:val="Carpredefinitoparagrafo"/>
    <w:uiPriority w:val="20"/>
    <w:qFormat/>
    <w:locked/>
    <w:rsid w:val="00B12B69"/>
    <w:rPr>
      <w:i/>
      <w:iCs/>
    </w:rPr>
  </w:style>
  <w:style w:type="character" w:styleId="Menzionenonrisolta">
    <w:name w:val="Unresolved Mention"/>
    <w:basedOn w:val="Carpredefinitoparagrafo"/>
    <w:uiPriority w:val="99"/>
    <w:semiHidden/>
    <w:unhideWhenUsed/>
    <w:rsid w:val="00003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637381">
      <w:bodyDiv w:val="1"/>
      <w:marLeft w:val="0"/>
      <w:marRight w:val="0"/>
      <w:marTop w:val="0"/>
      <w:marBottom w:val="0"/>
      <w:divBdr>
        <w:top w:val="none" w:sz="0" w:space="0" w:color="auto"/>
        <w:left w:val="none" w:sz="0" w:space="0" w:color="auto"/>
        <w:bottom w:val="none" w:sz="0" w:space="0" w:color="auto"/>
        <w:right w:val="none" w:sz="0" w:space="0" w:color="auto"/>
      </w:divBdr>
    </w:div>
    <w:div w:id="540871592">
      <w:marLeft w:val="0"/>
      <w:marRight w:val="0"/>
      <w:marTop w:val="0"/>
      <w:marBottom w:val="0"/>
      <w:divBdr>
        <w:top w:val="none" w:sz="0" w:space="0" w:color="auto"/>
        <w:left w:val="none" w:sz="0" w:space="0" w:color="auto"/>
        <w:bottom w:val="none" w:sz="0" w:space="0" w:color="auto"/>
        <w:right w:val="none" w:sz="0" w:space="0" w:color="auto"/>
      </w:divBdr>
    </w:div>
    <w:div w:id="5408715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struzione@comune.sommalombardo.va.it" TargetMode="External"/><Relationship Id="rId3" Type="http://schemas.openxmlformats.org/officeDocument/2006/relationships/styles" Target="styles.xml"/><Relationship Id="rId7" Type="http://schemas.openxmlformats.org/officeDocument/2006/relationships/hyperlink" Target="mailto:comunedisommalombardo@legalmail.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unedisommalombardo@legalmai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7BB3D-A5B1-433E-B802-7503FA49F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5</Pages>
  <Words>1747</Words>
  <Characters>10777</Characters>
  <Application>Microsoft Office Word</Application>
  <DocSecurity>0</DocSecurity>
  <Lines>89</Lines>
  <Paragraphs>24</Paragraphs>
  <ScaleCrop>false</ScaleCrop>
  <HeadingPairs>
    <vt:vector size="2" baseType="variant">
      <vt:variant>
        <vt:lpstr>Titolo</vt:lpstr>
      </vt:variant>
      <vt:variant>
        <vt:i4>1</vt:i4>
      </vt:variant>
    </vt:vector>
  </HeadingPairs>
  <TitlesOfParts>
    <vt:vector size="1" baseType="lpstr">
      <vt:lpstr>                                  </vt:lpstr>
    </vt:vector>
  </TitlesOfParts>
  <Company>.</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Vecchiotti Eleonora</cp:lastModifiedBy>
  <cp:revision>54</cp:revision>
  <cp:lastPrinted>2016-06-17T11:22:00Z</cp:lastPrinted>
  <dcterms:created xsi:type="dcterms:W3CDTF">2022-03-24T08:10:00Z</dcterms:created>
  <dcterms:modified xsi:type="dcterms:W3CDTF">2024-07-25T07:00:00Z</dcterms:modified>
</cp:coreProperties>
</file>