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Settore Servizi</w:t>
      </w:r>
      <w:r w:rsidR="00F77055">
        <w:rPr>
          <w:rFonts w:ascii="Garamond" w:hAnsi="Garamond"/>
        </w:rPr>
        <w:t xml:space="preserve"> Generali</w:t>
      </w:r>
    </w:p>
    <w:p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</w:p>
    <w:p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425988">
        <w:rPr>
          <w:rFonts w:ascii="Garamond" w:hAnsi="Garamond"/>
          <w:b/>
          <w:sz w:val="24"/>
          <w:szCs w:val="24"/>
        </w:rPr>
        <w:t>“SERVIZI</w:t>
      </w:r>
      <w:r w:rsidR="00F77055">
        <w:rPr>
          <w:rFonts w:ascii="Garamond" w:hAnsi="Garamond"/>
          <w:b/>
          <w:sz w:val="24"/>
          <w:szCs w:val="24"/>
        </w:rPr>
        <w:t>O DI DPO (DATA PROTECTION OFFICER)</w:t>
      </w:r>
      <w:r w:rsidR="00127F11">
        <w:rPr>
          <w:rFonts w:ascii="Garamond" w:hAnsi="Garamond"/>
          <w:b/>
          <w:sz w:val="24"/>
          <w:szCs w:val="24"/>
        </w:rPr>
        <w:t xml:space="preserve"> </w:t>
      </w:r>
      <w:r w:rsidR="00F77055">
        <w:rPr>
          <w:rFonts w:ascii="Garamond" w:hAnsi="Garamond"/>
          <w:b/>
          <w:sz w:val="24"/>
          <w:szCs w:val="24"/>
        </w:rPr>
        <w:t>– ANNO 20</w:t>
      </w:r>
      <w:r w:rsidR="00127F11">
        <w:rPr>
          <w:rFonts w:ascii="Garamond" w:hAnsi="Garamond"/>
          <w:b/>
          <w:sz w:val="24"/>
          <w:szCs w:val="24"/>
        </w:rPr>
        <w:t>20</w:t>
      </w:r>
      <w:r w:rsidR="00F77055">
        <w:rPr>
          <w:rFonts w:ascii="Garamond" w:hAnsi="Garamond"/>
          <w:b/>
          <w:sz w:val="24"/>
          <w:szCs w:val="24"/>
        </w:rPr>
        <w:t>/20</w:t>
      </w:r>
      <w:r w:rsidR="00127F11">
        <w:rPr>
          <w:rFonts w:ascii="Garamond" w:hAnsi="Garamond"/>
          <w:b/>
          <w:sz w:val="24"/>
          <w:szCs w:val="24"/>
        </w:rPr>
        <w:t>2</w:t>
      </w:r>
      <w:r w:rsidR="00F77055">
        <w:rPr>
          <w:rFonts w:ascii="Garamond" w:hAnsi="Garamond"/>
          <w:b/>
          <w:sz w:val="24"/>
          <w:szCs w:val="24"/>
        </w:rPr>
        <w:t>1</w:t>
      </w:r>
      <w:r w:rsidR="00F77055" w:rsidRPr="00F55E44">
        <w:rPr>
          <w:rFonts w:ascii="Garamond" w:hAnsi="Garamond"/>
          <w:b/>
          <w:sz w:val="24"/>
          <w:szCs w:val="24"/>
        </w:rPr>
        <w:t>”</w:t>
      </w:r>
      <w:r w:rsidR="00F77055"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E DICHIARAZIONE SOSTITUTIVA AI SENSI DEL D.P.R. 445/2000.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OGGETTO: Richiesta partecipazione alla selezione degli operatori economici da invitare tramite la piattaforma SINTEL per </w:t>
      </w:r>
      <w:r>
        <w:rPr>
          <w:rFonts w:ascii="Garamond" w:hAnsi="Garamond"/>
          <w:sz w:val="24"/>
          <w:szCs w:val="24"/>
        </w:rPr>
        <w:t xml:space="preserve">l’affidamento della gestione del </w:t>
      </w:r>
      <w:r w:rsidR="00F77055">
        <w:rPr>
          <w:rFonts w:ascii="Garamond" w:hAnsi="Garamond"/>
          <w:sz w:val="24"/>
          <w:szCs w:val="24"/>
        </w:rPr>
        <w:t>“</w:t>
      </w:r>
      <w:r w:rsidR="00F77055" w:rsidRPr="00F55E44">
        <w:rPr>
          <w:rFonts w:ascii="Garamond" w:hAnsi="Garamond"/>
          <w:b/>
          <w:sz w:val="24"/>
          <w:szCs w:val="24"/>
        </w:rPr>
        <w:t>Servizi</w:t>
      </w:r>
      <w:r w:rsidR="00F77055">
        <w:rPr>
          <w:rFonts w:ascii="Garamond" w:hAnsi="Garamond"/>
          <w:b/>
          <w:sz w:val="24"/>
          <w:szCs w:val="24"/>
        </w:rPr>
        <w:t xml:space="preserve">o di DPO (Data </w:t>
      </w:r>
      <w:proofErr w:type="spellStart"/>
      <w:r w:rsidR="00F77055">
        <w:rPr>
          <w:rFonts w:ascii="Garamond" w:hAnsi="Garamond"/>
          <w:b/>
          <w:sz w:val="24"/>
          <w:szCs w:val="24"/>
        </w:rPr>
        <w:t>Protection</w:t>
      </w:r>
      <w:proofErr w:type="spellEnd"/>
      <w:r w:rsidR="00F7705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F77055">
        <w:rPr>
          <w:rFonts w:ascii="Garamond" w:hAnsi="Garamond"/>
          <w:b/>
          <w:sz w:val="24"/>
          <w:szCs w:val="24"/>
        </w:rPr>
        <w:t>Officer</w:t>
      </w:r>
      <w:proofErr w:type="spellEnd"/>
      <w:r w:rsidR="00F77055">
        <w:rPr>
          <w:rFonts w:ascii="Garamond" w:hAnsi="Garamond"/>
          <w:b/>
          <w:sz w:val="24"/>
          <w:szCs w:val="24"/>
        </w:rPr>
        <w:t>) – anno 20</w:t>
      </w:r>
      <w:r w:rsidR="00127F11">
        <w:rPr>
          <w:rFonts w:ascii="Garamond" w:hAnsi="Garamond"/>
          <w:b/>
          <w:sz w:val="24"/>
          <w:szCs w:val="24"/>
        </w:rPr>
        <w:t>20</w:t>
      </w:r>
      <w:r w:rsidR="00F77055">
        <w:rPr>
          <w:rFonts w:ascii="Garamond" w:hAnsi="Garamond"/>
          <w:b/>
          <w:sz w:val="24"/>
          <w:szCs w:val="24"/>
        </w:rPr>
        <w:t>/20</w:t>
      </w:r>
      <w:r w:rsidR="00127F11">
        <w:rPr>
          <w:rFonts w:ascii="Garamond" w:hAnsi="Garamond"/>
          <w:b/>
          <w:sz w:val="24"/>
          <w:szCs w:val="24"/>
        </w:rPr>
        <w:t>2</w:t>
      </w:r>
      <w:r w:rsidR="00F77055">
        <w:rPr>
          <w:rFonts w:ascii="Garamond" w:hAnsi="Garamond"/>
          <w:b/>
          <w:sz w:val="24"/>
          <w:szCs w:val="24"/>
        </w:rPr>
        <w:t>1</w:t>
      </w:r>
      <w:r w:rsidR="00F77055" w:rsidRPr="00F55E44">
        <w:rPr>
          <w:rFonts w:ascii="Garamond" w:hAnsi="Garamond"/>
          <w:b/>
          <w:sz w:val="24"/>
          <w:szCs w:val="24"/>
        </w:rPr>
        <w:t>”</w:t>
      </w:r>
      <w:r w:rsidR="00F77055"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sz w:val="24"/>
          <w:szCs w:val="24"/>
        </w:rPr>
        <w:t>ai sensi dell’</w:t>
      </w:r>
      <w:r>
        <w:rPr>
          <w:rFonts w:ascii="Garamond" w:hAnsi="Garamond"/>
          <w:sz w:val="24"/>
          <w:szCs w:val="24"/>
        </w:rPr>
        <w:t xml:space="preserve">art. 36 comma </w:t>
      </w:r>
      <w:proofErr w:type="gramStart"/>
      <w:r>
        <w:rPr>
          <w:rFonts w:ascii="Garamond" w:hAnsi="Garamond"/>
          <w:sz w:val="24"/>
          <w:szCs w:val="24"/>
        </w:rPr>
        <w:t>2  del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D.L</w:t>
      </w:r>
      <w:r w:rsidRPr="00EC2681">
        <w:rPr>
          <w:rFonts w:ascii="Garamond" w:hAnsi="Garamond"/>
          <w:sz w:val="24"/>
          <w:szCs w:val="24"/>
        </w:rPr>
        <w:t>gs.</w:t>
      </w:r>
      <w:proofErr w:type="spellEnd"/>
      <w:r w:rsidRPr="00EC2681">
        <w:rPr>
          <w:rFonts w:ascii="Garamond" w:hAnsi="Garamond"/>
          <w:sz w:val="24"/>
          <w:szCs w:val="24"/>
        </w:rPr>
        <w:t xml:space="preserve"> n. 50/2016.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 a………………………………… residente in ………………………………………. Via …………………………………C.F.…………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.……………………….……in qualità di…………………………………………………………..…………..……… dell’impresa 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con sede legale</w:t>
      </w:r>
      <w:bookmarkStart w:id="0" w:name="_GoBack"/>
      <w:bookmarkEnd w:id="0"/>
      <w:r w:rsidRPr="00EC2681">
        <w:rPr>
          <w:rFonts w:ascii="Garamond" w:hAnsi="Garamond"/>
          <w:sz w:val="24"/>
          <w:szCs w:val="24"/>
        </w:rPr>
        <w:t xml:space="preserve"> in………………………………………. via………………………………………………con sede operativa in ………………… ………………………………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……..… via……………………………………………… partita IVA n………………………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 telefono…………………… n. di fax. …………………… e-mail (PEC………………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 xml:space="preserve">………………… ……………………………………………………………………………………………………… </w:t>
      </w:r>
    </w:p>
    <w:p w:rsidR="00EB6D5B" w:rsidRPr="00EC2681" w:rsidRDefault="00EB6D5B" w:rsidP="00BB6BE5">
      <w:pPr>
        <w:jc w:val="center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C H I E D E</w:t>
      </w:r>
    </w:p>
    <w:p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F77055">
        <w:rPr>
          <w:rFonts w:ascii="Garamond" w:hAnsi="Garamond"/>
          <w:b/>
          <w:sz w:val="24"/>
          <w:szCs w:val="24"/>
        </w:rPr>
        <w:t>“SERVIZIO DI DPO (DATA PROTECTION OFFICER)</w:t>
      </w:r>
      <w:r w:rsidR="00127F11">
        <w:rPr>
          <w:rFonts w:ascii="Garamond" w:hAnsi="Garamond"/>
          <w:b/>
          <w:sz w:val="24"/>
          <w:szCs w:val="24"/>
        </w:rPr>
        <w:t xml:space="preserve"> – ANNO 2020-2021</w:t>
      </w:r>
      <w:r w:rsidR="00476417">
        <w:rPr>
          <w:rFonts w:ascii="Garamond" w:hAnsi="Garamond"/>
          <w:b/>
          <w:sz w:val="24"/>
          <w:szCs w:val="24"/>
        </w:rPr>
        <w:t xml:space="preserve">” </w:t>
      </w: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:rsidR="00EB6D5B" w:rsidRPr="00EC2681" w:rsidRDefault="00EB6D5B" w:rsidP="00707F53">
      <w:pPr>
        <w:pStyle w:val="Default"/>
        <w:jc w:val="center"/>
        <w:rPr>
          <w:rFonts w:ascii="Garamond" w:hAnsi="Garamond"/>
        </w:rPr>
      </w:pPr>
      <w:r w:rsidRPr="00EC2681">
        <w:rPr>
          <w:rFonts w:ascii="Garamond" w:hAnsi="Garamond"/>
          <w:b/>
          <w:bCs/>
        </w:rPr>
        <w:t>DICHIARA</w:t>
      </w:r>
    </w:p>
    <w:p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1) che non sussistono ipotesi di esclusione dalle gare d’appalto di cui all’art. 80 del </w:t>
      </w:r>
      <w:proofErr w:type="spellStart"/>
      <w:proofErr w:type="gramStart"/>
      <w:r w:rsidRPr="00EC2681">
        <w:rPr>
          <w:rFonts w:ascii="Garamond" w:hAnsi="Garamond"/>
        </w:rPr>
        <w:t>D.Lgs</w:t>
      </w:r>
      <w:proofErr w:type="gramEnd"/>
      <w:r w:rsidRPr="00EC2681">
        <w:rPr>
          <w:rFonts w:ascii="Garamond" w:hAnsi="Garamond"/>
        </w:rPr>
        <w:t>.</w:t>
      </w:r>
      <w:proofErr w:type="spellEnd"/>
      <w:r w:rsidRPr="00EC2681">
        <w:rPr>
          <w:rFonts w:ascii="Garamond" w:hAnsi="Garamond"/>
        </w:rPr>
        <w:t xml:space="preserve"> n. 50/2016;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2) che non ricorrono le cause di divieto o di sospensione di cui alla vigente normativa antimafia;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lastRenderedPageBreak/>
        <w:t xml:space="preserve">3) 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metricconverter">
        <w:smartTagPr>
          <w:attr w:name="ProductID" w:val="14001 in"/>
        </w:smartTagPr>
        <w:smartTag w:uri="urn:schemas-microsoft-com:office:smarttags" w:element="PersonName">
          <w:smartTagPr>
            <w:attr w:name="ProductID" w:val="la Camera"/>
          </w:smartTagPr>
          <w:r>
            <w:rPr>
              <w:rFonts w:ascii="Garamond" w:hAnsi="Garamond"/>
            </w:rPr>
            <w:t>la</w:t>
          </w:r>
          <w:r w:rsidRPr="00EC2681">
            <w:rPr>
              <w:rFonts w:ascii="Garamond" w:hAnsi="Garamond"/>
            </w:rPr>
            <w:t xml:space="preserve"> Camera</w:t>
          </w:r>
        </w:smartTag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:rsidR="00EB6D5B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:rsidR="00EB6D5B" w:rsidRDefault="00EB6D5B" w:rsidP="00280E31">
      <w:pPr>
        <w:pStyle w:val="Default"/>
        <w:jc w:val="both"/>
        <w:rPr>
          <w:rFonts w:ascii="Garamond" w:hAnsi="Garamond"/>
        </w:rPr>
      </w:pPr>
    </w:p>
    <w:p w:rsidR="00F77055" w:rsidRDefault="00176BCF" w:rsidP="00F77055">
      <w:pPr>
        <w:pStyle w:val="Default"/>
        <w:jc w:val="both"/>
        <w:rPr>
          <w:rFonts w:ascii="Garamond" w:hAnsi="Garamond"/>
          <w:bCs/>
        </w:rPr>
      </w:pPr>
      <w:r w:rsidRPr="00176BCF">
        <w:rPr>
          <w:rFonts w:ascii="Garamond" w:hAnsi="Garamond"/>
          <w:bCs/>
        </w:rPr>
        <w:t>4)</w:t>
      </w:r>
      <w:r>
        <w:rPr>
          <w:rFonts w:ascii="Garamond" w:hAnsi="Garamond"/>
          <w:b/>
          <w:bCs/>
        </w:rPr>
        <w:t xml:space="preserve"> </w:t>
      </w:r>
      <w:r w:rsidR="00F77055" w:rsidRPr="000E75B3">
        <w:rPr>
          <w:rFonts w:ascii="Garamond" w:hAnsi="Garamond"/>
          <w:bCs/>
        </w:rPr>
        <w:t>di aver</w:t>
      </w:r>
      <w:r w:rsidR="00F77055">
        <w:rPr>
          <w:rFonts w:ascii="Garamond" w:hAnsi="Garamond"/>
          <w:bCs/>
        </w:rPr>
        <w:t>e un livello adeguato di copertura assicurativa contro i rischi professionali e di rendersi disponibili a fornire informazioni riguardo ai conti annuali che evidenzino in particolare i rapporti tra attività e passività;</w:t>
      </w:r>
    </w:p>
    <w:p w:rsidR="00F77055" w:rsidRDefault="00F77055" w:rsidP="00F77055">
      <w:pPr>
        <w:pStyle w:val="Default"/>
        <w:jc w:val="both"/>
        <w:rPr>
          <w:rFonts w:ascii="Garamond" w:hAnsi="Garamond"/>
          <w:b/>
          <w:bCs/>
        </w:rPr>
      </w:pPr>
    </w:p>
    <w:p w:rsidR="00F77055" w:rsidRPr="0012702F" w:rsidRDefault="00F77055" w:rsidP="00F77055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di </w:t>
      </w:r>
      <w:r w:rsidRPr="000E75B3">
        <w:rPr>
          <w:rFonts w:ascii="Garamond" w:hAnsi="Garamond"/>
          <w:sz w:val="24"/>
          <w:szCs w:val="24"/>
        </w:rPr>
        <w:t>posse</w:t>
      </w:r>
      <w:r>
        <w:rPr>
          <w:rFonts w:ascii="Garamond" w:hAnsi="Garamond"/>
          <w:sz w:val="24"/>
          <w:szCs w:val="24"/>
        </w:rPr>
        <w:t>dere</w:t>
      </w:r>
      <w:r w:rsidRPr="000E75B3">
        <w:rPr>
          <w:rFonts w:ascii="Garamond" w:hAnsi="Garamond"/>
          <w:sz w:val="24"/>
          <w:szCs w:val="24"/>
        </w:rPr>
        <w:t xml:space="preserve"> </w:t>
      </w:r>
      <w:r w:rsidRPr="0012702F">
        <w:rPr>
          <w:rFonts w:ascii="Garamond" w:hAnsi="Garamond"/>
          <w:sz w:val="24"/>
          <w:szCs w:val="24"/>
        </w:rPr>
        <w:t xml:space="preserve">risorse umane, tecniche e di esperienza necessarie per eseguire l’appalto con un adeguato standard di qualità, avendo svolto </w:t>
      </w:r>
      <w:r w:rsidRPr="0012702F">
        <w:rPr>
          <w:rFonts w:ascii="Garamond" w:hAnsi="Garamond" w:cs="Arial"/>
          <w:sz w:val="24"/>
          <w:szCs w:val="24"/>
        </w:rPr>
        <w:t>nell’ultimo triennio 201</w:t>
      </w:r>
      <w:r w:rsidR="00127F11">
        <w:rPr>
          <w:rFonts w:ascii="Garamond" w:hAnsi="Garamond" w:cs="Arial"/>
          <w:sz w:val="24"/>
          <w:szCs w:val="24"/>
        </w:rPr>
        <w:t>6</w:t>
      </w:r>
      <w:r w:rsidRPr="0012702F">
        <w:rPr>
          <w:rFonts w:ascii="Garamond" w:hAnsi="Garamond" w:cs="Arial"/>
          <w:sz w:val="24"/>
          <w:szCs w:val="24"/>
        </w:rPr>
        <w:t>-201</w:t>
      </w:r>
      <w:r w:rsidR="00127F11">
        <w:rPr>
          <w:rFonts w:ascii="Garamond" w:hAnsi="Garamond" w:cs="Arial"/>
          <w:sz w:val="24"/>
          <w:szCs w:val="24"/>
        </w:rPr>
        <w:t>7</w:t>
      </w:r>
      <w:r w:rsidRPr="0012702F">
        <w:rPr>
          <w:rFonts w:ascii="Garamond" w:hAnsi="Garamond" w:cs="Arial"/>
          <w:sz w:val="24"/>
          <w:szCs w:val="24"/>
        </w:rPr>
        <w:t>-201</w:t>
      </w:r>
      <w:r w:rsidR="00127F11">
        <w:rPr>
          <w:rFonts w:ascii="Garamond" w:hAnsi="Garamond" w:cs="Arial"/>
          <w:sz w:val="24"/>
          <w:szCs w:val="24"/>
        </w:rPr>
        <w:t>8</w:t>
      </w:r>
      <w:r w:rsidRPr="0012702F">
        <w:rPr>
          <w:rFonts w:ascii="Garamond" w:hAnsi="Garamond" w:cs="Arial"/>
          <w:sz w:val="24"/>
          <w:szCs w:val="24"/>
        </w:rPr>
        <w:t xml:space="preserve"> servizi di consulenza in materia di protezione dei dati personali in </w:t>
      </w:r>
      <w:proofErr w:type="gramStart"/>
      <w:r w:rsidRPr="0012702F">
        <w:rPr>
          <w:rFonts w:ascii="Garamond" w:hAnsi="Garamond" w:cs="Arial"/>
          <w:sz w:val="24"/>
          <w:szCs w:val="24"/>
        </w:rPr>
        <w:t>favore  di</w:t>
      </w:r>
      <w:proofErr w:type="gramEnd"/>
      <w:r w:rsidRPr="0012702F">
        <w:rPr>
          <w:rFonts w:ascii="Garamond" w:hAnsi="Garamond" w:cs="Arial"/>
          <w:sz w:val="24"/>
          <w:szCs w:val="24"/>
        </w:rPr>
        <w:t xml:space="preserve"> pubbliche amministrazioni. In particolare </w:t>
      </w:r>
      <w:r w:rsidRPr="0012702F">
        <w:rPr>
          <w:rFonts w:ascii="Garamond" w:hAnsi="Garamond"/>
          <w:color w:val="000000"/>
          <w:sz w:val="24"/>
          <w:szCs w:val="24"/>
        </w:rPr>
        <w:t xml:space="preserve">il DPO </w:t>
      </w:r>
      <w:r>
        <w:rPr>
          <w:rFonts w:ascii="Garamond" w:hAnsi="Garamond"/>
          <w:color w:val="000000"/>
          <w:sz w:val="24"/>
          <w:szCs w:val="24"/>
        </w:rPr>
        <w:t>è</w:t>
      </w:r>
      <w:r w:rsidRPr="0012702F">
        <w:rPr>
          <w:rFonts w:ascii="Garamond" w:hAnsi="Garamond"/>
          <w:color w:val="000000"/>
          <w:sz w:val="24"/>
          <w:szCs w:val="24"/>
        </w:rPr>
        <w:t xml:space="preserve"> in possesso:</w:t>
      </w:r>
    </w:p>
    <w:p w:rsidR="00F77055" w:rsidRPr="0012702F" w:rsidRDefault="00F77055" w:rsidP="00F770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-</w:t>
      </w:r>
      <w:r w:rsidRPr="0012702F">
        <w:rPr>
          <w:rFonts w:ascii="Garamond" w:hAnsi="Garamond"/>
          <w:color w:val="000000"/>
          <w:sz w:val="24"/>
          <w:szCs w:val="24"/>
        </w:rPr>
        <w:t>del diploma di laurea in Informatica, oppure in Ingegneria Gestionale o equipollenti;</w:t>
      </w:r>
    </w:p>
    <w:p w:rsidR="00F77055" w:rsidRPr="004014C9" w:rsidRDefault="00F77055" w:rsidP="00F77055">
      <w:pPr>
        <w:pStyle w:val="NormaleWeb"/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- </w:t>
      </w:r>
      <w:r w:rsidRPr="004014C9">
        <w:rPr>
          <w:rFonts w:ascii="Garamond" w:hAnsi="Garamond" w:cs="Arial"/>
        </w:rPr>
        <w:t xml:space="preserve">di una approfondita conoscenza </w:t>
      </w:r>
      <w:r w:rsidRPr="004014C9">
        <w:rPr>
          <w:rFonts w:ascii="Garamond" w:hAnsi="Garamond"/>
        </w:rPr>
        <w:t>della normativa e delle prassi in materia di privacy, nonché delle norme e delle procedure amministrative che caratterizzano lo specifico settore di riferimento</w:t>
      </w:r>
      <w:r>
        <w:rPr>
          <w:rFonts w:ascii="Garamond" w:hAnsi="Garamond"/>
        </w:rPr>
        <w:t xml:space="preserve">; è in grado di </w:t>
      </w:r>
      <w:r w:rsidRPr="004014C9">
        <w:rPr>
          <w:rFonts w:ascii="Garamond" w:hAnsi="Garamond"/>
        </w:rPr>
        <w:t>offrire, con il grado di professionalità adeguato alla complessità del compito da svolgere, la consulenza necessaria per progettare, verificare e mantenere un sistema organizzato di gestione dei dati personali, coadiuvando il titolare nell'adozione di un complesso di misure (anche di sicurezza) e garanzie adeguate al contesto in cui è chiamato a operar</w:t>
      </w:r>
      <w:r>
        <w:rPr>
          <w:rFonts w:ascii="Garamond" w:hAnsi="Garamond"/>
        </w:rPr>
        <w:t>e;</w:t>
      </w:r>
    </w:p>
    <w:p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EB6D5B" w:rsidRPr="007C243D">
        <w:rPr>
          <w:rFonts w:ascii="Garamond" w:hAnsi="Garamond"/>
        </w:rPr>
        <w:t>) di aver preso visione e di accettare integralmente tutte le condizioni contenute nell’avviso esplorativo;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EB6D5B" w:rsidRPr="00EC2681">
        <w:rPr>
          <w:rFonts w:ascii="Garamond" w:hAnsi="Garamond"/>
        </w:rPr>
        <w:t xml:space="preserve">) 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165/2001 e </w:t>
      </w:r>
      <w:proofErr w:type="spellStart"/>
      <w:r w:rsidR="00EB6D5B" w:rsidRPr="00EC2681">
        <w:rPr>
          <w:rFonts w:ascii="Garamond" w:hAnsi="Garamond"/>
        </w:rPr>
        <w:t>s.m.e</w:t>
      </w:r>
      <w:proofErr w:type="spellEnd"/>
      <w:r w:rsidR="00EB6D5B" w:rsidRPr="00EC2681">
        <w:rPr>
          <w:rFonts w:ascii="Garamond" w:hAnsi="Garamond"/>
        </w:rPr>
        <w:t xml:space="preserve"> i.;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EB6D5B" w:rsidRPr="00EC2681">
        <w:rPr>
          <w:rFonts w:ascii="Garamond" w:hAnsi="Garamond"/>
        </w:rPr>
        <w:t xml:space="preserve">) di essere informato che, ai sensi e per gli effetti di cui al titolo III, capo I,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6D5B" w:rsidRPr="00EC2681">
        <w:rPr>
          <w:rFonts w:ascii="Garamond" w:hAnsi="Garamond"/>
        </w:rPr>
        <w:t xml:space="preserve">) di autorizzare il Comune di Somma Lombardo ad inviare tutte le comunicazioni al seguente recapito PEC: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___________________________________________________________________________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proofErr w:type="gramStart"/>
      <w:r w:rsidRPr="00EC2681">
        <w:rPr>
          <w:rFonts w:ascii="Garamond" w:hAnsi="Garamond"/>
        </w:rPr>
        <w:t>Lì,_</w:t>
      </w:r>
      <w:proofErr w:type="gramEnd"/>
      <w:r w:rsidRPr="00EC2681">
        <w:rPr>
          <w:rFonts w:ascii="Garamond" w:hAnsi="Garamond"/>
        </w:rPr>
        <w:t xml:space="preserve">____________________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DELL’IMPRESA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994E58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_________________________, lì ____________________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16BFD"/>
    <w:multiLevelType w:val="hybridMultilevel"/>
    <w:tmpl w:val="3D2E74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6E"/>
    <w:rsid w:val="000350D3"/>
    <w:rsid w:val="0004102F"/>
    <w:rsid w:val="00086C9C"/>
    <w:rsid w:val="00087293"/>
    <w:rsid w:val="00094F1F"/>
    <w:rsid w:val="000A3E12"/>
    <w:rsid w:val="000B37F6"/>
    <w:rsid w:val="00107DB7"/>
    <w:rsid w:val="0011314A"/>
    <w:rsid w:val="0011536E"/>
    <w:rsid w:val="00127F11"/>
    <w:rsid w:val="001309E4"/>
    <w:rsid w:val="00136F43"/>
    <w:rsid w:val="0015517A"/>
    <w:rsid w:val="00176BCF"/>
    <w:rsid w:val="00182E98"/>
    <w:rsid w:val="001B10E3"/>
    <w:rsid w:val="001C236C"/>
    <w:rsid w:val="00224C7D"/>
    <w:rsid w:val="00246988"/>
    <w:rsid w:val="00280E31"/>
    <w:rsid w:val="002C226E"/>
    <w:rsid w:val="002F2823"/>
    <w:rsid w:val="003256E0"/>
    <w:rsid w:val="00383AF7"/>
    <w:rsid w:val="00391F2E"/>
    <w:rsid w:val="00397406"/>
    <w:rsid w:val="003A730B"/>
    <w:rsid w:val="003D683C"/>
    <w:rsid w:val="00403BF0"/>
    <w:rsid w:val="00423235"/>
    <w:rsid w:val="00425988"/>
    <w:rsid w:val="0043116D"/>
    <w:rsid w:val="00437225"/>
    <w:rsid w:val="00476417"/>
    <w:rsid w:val="004B2E7F"/>
    <w:rsid w:val="0050610D"/>
    <w:rsid w:val="00507034"/>
    <w:rsid w:val="00523FA7"/>
    <w:rsid w:val="005625B3"/>
    <w:rsid w:val="005B65D6"/>
    <w:rsid w:val="005C1723"/>
    <w:rsid w:val="005C355B"/>
    <w:rsid w:val="005D406B"/>
    <w:rsid w:val="00622CF7"/>
    <w:rsid w:val="006239E8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51B97"/>
    <w:rsid w:val="0075249C"/>
    <w:rsid w:val="00765B2D"/>
    <w:rsid w:val="007839F1"/>
    <w:rsid w:val="007B42FC"/>
    <w:rsid w:val="007C243D"/>
    <w:rsid w:val="007D0AA6"/>
    <w:rsid w:val="007F0A92"/>
    <w:rsid w:val="007F6E4E"/>
    <w:rsid w:val="0081609B"/>
    <w:rsid w:val="00821004"/>
    <w:rsid w:val="008352F8"/>
    <w:rsid w:val="00862FEE"/>
    <w:rsid w:val="00882E94"/>
    <w:rsid w:val="008B1EAB"/>
    <w:rsid w:val="008D606E"/>
    <w:rsid w:val="009065CE"/>
    <w:rsid w:val="0091232C"/>
    <w:rsid w:val="00921416"/>
    <w:rsid w:val="0098476C"/>
    <w:rsid w:val="00994E58"/>
    <w:rsid w:val="009A08A5"/>
    <w:rsid w:val="009B0D3E"/>
    <w:rsid w:val="009E127C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200F"/>
    <w:rsid w:val="00AD25B1"/>
    <w:rsid w:val="00AE13A9"/>
    <w:rsid w:val="00AF5171"/>
    <w:rsid w:val="00B054F3"/>
    <w:rsid w:val="00B555B4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34C21"/>
    <w:rsid w:val="00D42094"/>
    <w:rsid w:val="00D52AE0"/>
    <w:rsid w:val="00D5626F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B6D5B"/>
    <w:rsid w:val="00EC2681"/>
    <w:rsid w:val="00F4325A"/>
    <w:rsid w:val="00F468AE"/>
    <w:rsid w:val="00F77055"/>
    <w:rsid w:val="00F945A2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72D589"/>
  <w15:docId w15:val="{5CD65D4C-C74A-44B6-BD88-E58BB348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F770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Mercandelli Lorena</cp:lastModifiedBy>
  <cp:revision>3</cp:revision>
  <dcterms:created xsi:type="dcterms:W3CDTF">2019-09-26T12:08:00Z</dcterms:created>
  <dcterms:modified xsi:type="dcterms:W3CDTF">2019-09-26T12:09:00Z</dcterms:modified>
</cp:coreProperties>
</file>